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630B" w14:textId="77777777" w:rsidR="00C254C0" w:rsidRDefault="00C254C0" w:rsidP="003D027B"/>
    <w:p w14:paraId="3E96C0A4" w14:textId="77777777" w:rsidR="00DA05AA" w:rsidRPr="005017C4" w:rsidRDefault="00DA05AA" w:rsidP="003D027B">
      <w:pPr>
        <w:jc w:val="right"/>
      </w:pPr>
      <w:r w:rsidRPr="005017C4">
        <w:t>Приложение 2</w:t>
      </w:r>
    </w:p>
    <w:p w14:paraId="386938CF" w14:textId="77777777" w:rsidR="00DA05AA" w:rsidRPr="005017C4" w:rsidRDefault="00DA05AA" w:rsidP="003D027B">
      <w:pPr>
        <w:rPr>
          <w:b/>
          <w:highlight w:val="cyan"/>
        </w:rPr>
      </w:pPr>
    </w:p>
    <w:p w14:paraId="37B51FE3" w14:textId="77777777" w:rsidR="00DA05AA" w:rsidRPr="005017C4" w:rsidRDefault="00DA05AA" w:rsidP="003D027B">
      <w:pPr>
        <w:jc w:val="center"/>
        <w:rPr>
          <w:rFonts w:asciiTheme="majorBidi" w:hAnsiTheme="majorBidi" w:cstheme="majorBidi"/>
          <w:b/>
          <w:bCs/>
        </w:rPr>
      </w:pPr>
      <w:r w:rsidRPr="005017C4">
        <w:rPr>
          <w:rFonts w:asciiTheme="majorBidi" w:hAnsiTheme="majorBidi" w:cstheme="majorBidi"/>
          <w:b/>
          <w:bCs/>
        </w:rPr>
        <w:t>Список публикаций в международных рецензируемых изданиях</w:t>
      </w:r>
    </w:p>
    <w:p w14:paraId="04375584" w14:textId="32160431" w:rsidR="005B1DA3" w:rsidRPr="005017C4" w:rsidRDefault="00633A08" w:rsidP="003D027B">
      <w:pPr>
        <w:jc w:val="center"/>
        <w:rPr>
          <w:b/>
          <w:lang w:val="kk-KZ"/>
        </w:rPr>
      </w:pPr>
      <w:r>
        <w:rPr>
          <w:b/>
          <w:lang w:val="kk-KZ"/>
        </w:rPr>
        <w:t>Берикхановой Гульназ Еженхановны</w:t>
      </w:r>
    </w:p>
    <w:p w14:paraId="59D85024" w14:textId="77777777" w:rsidR="00DA05AA" w:rsidRPr="005017C4" w:rsidRDefault="00DA05AA" w:rsidP="003D027B">
      <w:pPr>
        <w:rPr>
          <w:lang w:val="kk-KZ"/>
        </w:rPr>
      </w:pPr>
    </w:p>
    <w:p w14:paraId="5A874ED7" w14:textId="77777777" w:rsidR="00DA05AA" w:rsidRPr="00E26BF0" w:rsidRDefault="00DA05AA" w:rsidP="003D027B">
      <w:r w:rsidRPr="00E26BF0">
        <w:t xml:space="preserve">Идентификаторы автора: </w:t>
      </w:r>
    </w:p>
    <w:p w14:paraId="13E87F2D" w14:textId="27C15EE8" w:rsidR="00DA05AA" w:rsidRPr="00633A08" w:rsidRDefault="00DA05AA" w:rsidP="003D027B">
      <w:pPr>
        <w:rPr>
          <w:color w:val="000000" w:themeColor="text1"/>
          <w:lang w:val="kk-KZ"/>
        </w:rPr>
      </w:pPr>
      <w:r w:rsidRPr="00E26BF0">
        <w:rPr>
          <w:color w:val="000000" w:themeColor="text1"/>
          <w:lang w:val="en-US"/>
        </w:rPr>
        <w:t>Scopus Author ID</w:t>
      </w:r>
      <w:proofErr w:type="gramStart"/>
      <w:r w:rsidRPr="00E26BF0">
        <w:rPr>
          <w:color w:val="000000" w:themeColor="text1"/>
          <w:lang w:val="en-US"/>
        </w:rPr>
        <w:t xml:space="preserve">: </w:t>
      </w:r>
      <w:r w:rsidR="00633A08">
        <w:rPr>
          <w:color w:val="2E2E2E"/>
          <w:shd w:val="clear" w:color="auto" w:fill="FFFFFF"/>
          <w:lang w:val="kk-KZ"/>
        </w:rPr>
        <w:t xml:space="preserve"> </w:t>
      </w:r>
      <w:r w:rsidR="00DE1B75" w:rsidRPr="00DE1B75">
        <w:rPr>
          <w:color w:val="2E2E2E"/>
          <w:shd w:val="clear" w:color="auto" w:fill="FFFFFF"/>
          <w:lang w:val="kk-KZ"/>
        </w:rPr>
        <w:t>57211741969</w:t>
      </w:r>
      <w:proofErr w:type="gramEnd"/>
    </w:p>
    <w:p w14:paraId="5CDE0DFC" w14:textId="41D8004B" w:rsidR="00DA05AA" w:rsidRPr="005543B2" w:rsidRDefault="00DA05AA" w:rsidP="003D027B">
      <w:pPr>
        <w:tabs>
          <w:tab w:val="left" w:pos="8736"/>
        </w:tabs>
        <w:rPr>
          <w:color w:val="000000" w:themeColor="text1"/>
          <w:lang w:val="en-US"/>
        </w:rPr>
      </w:pPr>
      <w:r w:rsidRPr="005543B2">
        <w:rPr>
          <w:color w:val="000000" w:themeColor="text1"/>
          <w:lang w:val="en-US"/>
        </w:rPr>
        <w:t xml:space="preserve">Web of Science Researcher ID: </w:t>
      </w:r>
      <w:r w:rsidR="005543B2" w:rsidRPr="005543B2">
        <w:rPr>
          <w:color w:val="000000" w:themeColor="text1"/>
          <w:shd w:val="clear" w:color="auto" w:fill="FFFFFF"/>
          <w:lang w:val="en-US"/>
        </w:rPr>
        <w:t>PFJ-5737-2025</w:t>
      </w:r>
    </w:p>
    <w:p w14:paraId="4DCB722F" w14:textId="77777777" w:rsidR="00DA05AA" w:rsidRPr="00382919" w:rsidRDefault="00DA05AA" w:rsidP="003D027B">
      <w:pPr>
        <w:rPr>
          <w:rFonts w:asciiTheme="majorBidi" w:hAnsiTheme="majorBidi" w:cstheme="majorBidi"/>
          <w:highlight w:val="cyan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05"/>
        <w:gridCol w:w="2297"/>
        <w:gridCol w:w="1985"/>
        <w:gridCol w:w="1559"/>
        <w:gridCol w:w="1984"/>
        <w:gridCol w:w="1956"/>
        <w:gridCol w:w="1872"/>
      </w:tblGrid>
      <w:tr w:rsidR="005B1DA3" w:rsidRPr="005017C4" w14:paraId="4D2C1E79" w14:textId="77777777" w:rsidTr="00DD6F00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3C2AED0A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269" w:type="dxa"/>
            <w:vAlign w:val="center"/>
          </w:tcPr>
          <w:p w14:paraId="24EAD5DF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Название </w:t>
            </w:r>
          </w:p>
          <w:p w14:paraId="55D47EC2" w14:textId="363185E8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</w:tc>
        <w:tc>
          <w:tcPr>
            <w:tcW w:w="1105" w:type="dxa"/>
            <w:vAlign w:val="center"/>
          </w:tcPr>
          <w:p w14:paraId="540FC86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Тип публикации (статья, обзор и </w:t>
            </w:r>
            <w:proofErr w:type="gramStart"/>
            <w:r w:rsidRPr="004D2B6B">
              <w:rPr>
                <w:rFonts w:asciiTheme="majorBidi" w:hAnsiTheme="majorBidi" w:cstheme="majorBidi"/>
                <w:b/>
                <w:bCs/>
              </w:rPr>
              <w:t>т.д.</w:t>
            </w:r>
            <w:proofErr w:type="gramEnd"/>
            <w:r w:rsidRPr="004D2B6B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297" w:type="dxa"/>
            <w:vAlign w:val="center"/>
          </w:tcPr>
          <w:p w14:paraId="1D43CA10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Наименование журнала, год </w:t>
            </w:r>
          </w:p>
          <w:p w14:paraId="7C8898F1" w14:textId="601B9584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  <w:p w14:paraId="6668D53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  <w:p w14:paraId="652D5DD0" w14:textId="77777777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F606138" w14:textId="5EC92215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A483213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Импакт-фактор журнала, </w:t>
            </w:r>
          </w:p>
          <w:p w14:paraId="007806F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квартиль и </w:t>
            </w:r>
          </w:p>
          <w:p w14:paraId="4449D0CD" w14:textId="5EB5D34D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</w:t>
            </w:r>
          </w:p>
          <w:p w14:paraId="4CCF7837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по данным </w:t>
            </w:r>
          </w:p>
          <w:p w14:paraId="3FF1B3A8" w14:textId="3685F9DE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F7E6AFF" w14:textId="5EDC2E86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13D712D2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390C86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Science Core Collection (</w:t>
            </w:r>
            <w:r w:rsidRPr="004D2B6B">
              <w:rPr>
                <w:rFonts w:asciiTheme="majorBidi" w:hAnsiTheme="majorBidi" w:cstheme="majorBidi"/>
                <w:b/>
                <w:bCs/>
              </w:rPr>
              <w:t>Веб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оф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  <w:p w14:paraId="3719C801" w14:textId="3CF9BB3C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Сайенс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Кор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Коллекшн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)</w:t>
            </w:r>
          </w:p>
          <w:p w14:paraId="3FDBA7AE" w14:textId="02594E34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BFB7CA7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СайтСкор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) журнала, процентиль и </w:t>
            </w:r>
          </w:p>
          <w:p w14:paraId="4B4B6512" w14:textId="4CAB8ADF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по данным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(Скопус) за год публикации</w:t>
            </w:r>
          </w:p>
          <w:p w14:paraId="68BC9F64" w14:textId="3ACFA721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6" w:type="dxa"/>
            <w:vAlign w:val="center"/>
          </w:tcPr>
          <w:p w14:paraId="273BA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37D1115E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872" w:type="dxa"/>
            <w:vAlign w:val="center"/>
          </w:tcPr>
          <w:p w14:paraId="6A940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5B1DA3" w:rsidRPr="005017C4" w14:paraId="53224159" w14:textId="77777777" w:rsidTr="00DD6F00">
        <w:trPr>
          <w:trHeight w:val="1024"/>
        </w:trPr>
        <w:tc>
          <w:tcPr>
            <w:tcW w:w="567" w:type="dxa"/>
          </w:tcPr>
          <w:p w14:paraId="3099E1DF" w14:textId="164C67F5" w:rsidR="006568D0" w:rsidRPr="00EF562A" w:rsidRDefault="000A37DC" w:rsidP="003D027B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9" w:type="dxa"/>
          </w:tcPr>
          <w:p w14:paraId="1A7B00A8" w14:textId="3B985DCA" w:rsidR="006568D0" w:rsidRPr="00EF562A" w:rsidRDefault="00FF537C" w:rsidP="003D027B">
            <w:pPr>
              <w:rPr>
                <w:highlight w:val="cyan"/>
                <w:lang w:val="en-US"/>
              </w:rPr>
            </w:pPr>
            <w:r w:rsidRPr="00FF537C">
              <w:rPr>
                <w:lang w:val="en-US"/>
              </w:rPr>
              <w:t>Solution of an inhomogeneous biharmonic equation in a multi-connected domain</w:t>
            </w:r>
          </w:p>
        </w:tc>
        <w:tc>
          <w:tcPr>
            <w:tcW w:w="1105" w:type="dxa"/>
          </w:tcPr>
          <w:p w14:paraId="7BD4DBEF" w14:textId="28831BB4" w:rsidR="006568D0" w:rsidRPr="00EF562A" w:rsidRDefault="00382919" w:rsidP="003D027B">
            <w:pPr>
              <w:rPr>
                <w:highlight w:val="cyan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D45513D" w14:textId="448A1FCF" w:rsidR="00FF537C" w:rsidRPr="005543B2" w:rsidRDefault="00FF537C" w:rsidP="003D027B">
            <w:pPr>
              <w:rPr>
                <w:rStyle w:val="a9"/>
                <w:color w:val="auto"/>
                <w:u w:val="none"/>
                <w:lang w:val="en-US"/>
              </w:rPr>
            </w:pPr>
            <w:hyperlink r:id="rId8" w:history="1"/>
            <w:r w:rsidRPr="00FF537C">
              <w:rPr>
                <w:rStyle w:val="a9"/>
                <w:color w:val="auto"/>
                <w:u w:val="none"/>
                <w:lang w:val="kk-KZ"/>
              </w:rPr>
              <w:t>Journal of Interdisciplinary Mathematics</w:t>
            </w:r>
            <w:r>
              <w:rPr>
                <w:rStyle w:val="a9"/>
                <w:color w:val="auto"/>
                <w:u w:val="none"/>
                <w:lang w:val="en-US"/>
              </w:rPr>
              <w:t xml:space="preserve"> </w:t>
            </w:r>
            <w:r w:rsidRPr="00FF537C">
              <w:rPr>
                <w:rStyle w:val="a9"/>
                <w:color w:val="auto"/>
                <w:u w:val="none"/>
                <w:lang w:val="kk-KZ"/>
              </w:rPr>
              <w:t>Article</w:t>
            </w:r>
            <w:r>
              <w:rPr>
                <w:rStyle w:val="a9"/>
                <w:color w:val="auto"/>
                <w:u w:val="none"/>
                <w:lang w:val="en-US"/>
              </w:rPr>
              <w:t xml:space="preserve"> </w:t>
            </w:r>
            <w:r w:rsidRPr="00FF537C">
              <w:rPr>
                <w:rStyle w:val="a9"/>
                <w:color w:val="auto"/>
                <w:u w:val="none"/>
                <w:lang w:val="kk-KZ"/>
              </w:rPr>
              <w:t>2025</w:t>
            </w:r>
          </w:p>
          <w:p w14:paraId="22B4EF06" w14:textId="77777777" w:rsidR="00FF537C" w:rsidRPr="00FF537C" w:rsidRDefault="00FF537C" w:rsidP="003D027B">
            <w:pPr>
              <w:rPr>
                <w:rStyle w:val="a9"/>
                <w:lang w:val="kk-KZ"/>
              </w:rPr>
            </w:pPr>
            <w:r w:rsidRPr="00FF537C">
              <w:rPr>
                <w:rStyle w:val="a9"/>
                <w:lang w:val="kk-KZ"/>
              </w:rPr>
              <w:t>DOI: 10.47974/JIM-2237</w:t>
            </w:r>
          </w:p>
          <w:p w14:paraId="7DEF91AF" w14:textId="3FB5849C" w:rsidR="00266ED2" w:rsidRPr="00CA666D" w:rsidRDefault="00CA666D" w:rsidP="003D027B">
            <w:pPr>
              <w:rPr>
                <w:highlight w:val="cyan"/>
                <w:lang w:val="kk-KZ"/>
              </w:rPr>
            </w:pPr>
            <w:hyperlink r:id="rId9" w:history="1">
              <w:r w:rsidRPr="00FA7C56">
                <w:rPr>
                  <w:rStyle w:val="a9"/>
                  <w:spacing w:val="-7"/>
                  <w:lang w:val="en-US"/>
                </w:rPr>
                <w:t>https://surli.cc/hlutdu</w:t>
              </w:r>
            </w:hyperlink>
            <w:r w:rsidRPr="00CA666D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06E03FD" w14:textId="3573CA9A" w:rsidR="002F1766" w:rsidRPr="00163F74" w:rsidRDefault="002F1766" w:rsidP="003D027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="00FC624D"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A768F1"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0,8</w:t>
            </w:r>
            <w:r w:rsidR="00A84A07"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AB4F1A4" w14:textId="0FDDAA62" w:rsidR="002E537B" w:rsidRPr="00163F74" w:rsidRDefault="002E537B" w:rsidP="003D027B">
            <w:pPr>
              <w:rPr>
                <w:color w:val="C00000"/>
                <w:highlight w:val="cyan"/>
                <w:lang w:val="kk-KZ"/>
              </w:rPr>
            </w:pPr>
          </w:p>
        </w:tc>
        <w:tc>
          <w:tcPr>
            <w:tcW w:w="1559" w:type="dxa"/>
          </w:tcPr>
          <w:p w14:paraId="3AA6FF37" w14:textId="5A76407E" w:rsidR="001967B2" w:rsidRPr="003649F9" w:rsidRDefault="00FC624D" w:rsidP="003D027B">
            <w:pPr>
              <w:rPr>
                <w:color w:val="C00000"/>
                <w:highlight w:val="cyan"/>
                <w:lang w:val="en-US"/>
              </w:rPr>
            </w:pPr>
            <w:r w:rsidRPr="006C3750">
              <w:rPr>
                <w:color w:val="000000" w:themeColor="text1"/>
                <w:shd w:val="clear" w:color="auto" w:fill="FFFFFF"/>
                <w:lang w:val="kk-KZ"/>
              </w:rPr>
              <w:t>Q2</w:t>
            </w:r>
          </w:p>
        </w:tc>
        <w:tc>
          <w:tcPr>
            <w:tcW w:w="1984" w:type="dxa"/>
          </w:tcPr>
          <w:p w14:paraId="23C2597B" w14:textId="29385F02" w:rsidR="00C85BDD" w:rsidRPr="00FC624D" w:rsidRDefault="00C85BDD" w:rsidP="003D027B">
            <w:pPr>
              <w:rPr>
                <w:lang w:val="kk-KZ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 w:rsidR="00FF537C"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 w:rsidR="00FF537C">
              <w:rPr>
                <w:lang w:val="kk-KZ"/>
              </w:rPr>
              <w:t>2</w:t>
            </w:r>
            <w:r w:rsidRPr="00EF562A">
              <w:rPr>
                <w:lang w:val="en-US"/>
              </w:rPr>
              <w:t>.</w:t>
            </w:r>
            <w:r w:rsidR="00FF537C">
              <w:rPr>
                <w:lang w:val="kk-KZ"/>
              </w:rPr>
              <w:t>4</w:t>
            </w:r>
          </w:p>
          <w:p w14:paraId="283FA2E4" w14:textId="6740FD71" w:rsidR="00C85BDD" w:rsidRPr="00EF562A" w:rsidRDefault="00FC624D" w:rsidP="003D027B">
            <w:pPr>
              <w:rPr>
                <w:highlight w:val="cyan"/>
                <w:lang w:val="en-US"/>
              </w:rPr>
            </w:pPr>
            <w:r w:rsidRPr="00FC624D">
              <w:rPr>
                <w:lang w:val="en-US"/>
              </w:rPr>
              <w:t>Mathematics: Analysis</w:t>
            </w:r>
            <w:r>
              <w:rPr>
                <w:lang w:val="kk-KZ"/>
              </w:rPr>
              <w:t xml:space="preserve"> </w:t>
            </w:r>
            <w:r w:rsidR="009646CA" w:rsidRPr="00EF562A">
              <w:rPr>
                <w:lang w:val="en-US"/>
              </w:rPr>
              <w:t>– 6</w:t>
            </w:r>
            <w:r w:rsidR="00FF537C">
              <w:rPr>
                <w:lang w:val="kk-KZ"/>
              </w:rPr>
              <w:t xml:space="preserve">7 </w:t>
            </w:r>
            <w:r w:rsidR="009646CA" w:rsidRPr="00EF562A">
              <w:t>процентиль</w:t>
            </w:r>
          </w:p>
        </w:tc>
        <w:tc>
          <w:tcPr>
            <w:tcW w:w="1956" w:type="dxa"/>
          </w:tcPr>
          <w:p w14:paraId="074BF249" w14:textId="220CB7E3" w:rsidR="00A03605" w:rsidRPr="00FF537C" w:rsidRDefault="00FF537C" w:rsidP="003D027B">
            <w:pPr>
              <w:rPr>
                <w:highlight w:val="cyan"/>
                <w:u w:val="single"/>
                <w:lang w:val="en-US"/>
              </w:rPr>
            </w:pPr>
            <w:proofErr w:type="spellStart"/>
            <w:r w:rsidRPr="00FF537C">
              <w:rPr>
                <w:u w:val="single"/>
                <w:lang w:val="en-US"/>
              </w:rPr>
              <w:t>Berikkhanova</w:t>
            </w:r>
            <w:proofErr w:type="spellEnd"/>
            <w:r w:rsidRPr="00FF537C">
              <w:rPr>
                <w:u w:val="single"/>
                <w:lang w:val="en-US"/>
              </w:rPr>
              <w:t xml:space="preserve">, Gulnaz </w:t>
            </w:r>
          </w:p>
        </w:tc>
        <w:tc>
          <w:tcPr>
            <w:tcW w:w="1872" w:type="dxa"/>
          </w:tcPr>
          <w:p w14:paraId="4FC4FCC7" w14:textId="3130DF1B" w:rsidR="006568D0" w:rsidRPr="00FF537C" w:rsidRDefault="00FC13CA" w:rsidP="003D027B">
            <w:pPr>
              <w:rPr>
                <w:rFonts w:asciiTheme="majorBidi" w:hAnsiTheme="majorBidi" w:cstheme="majorBidi"/>
                <w:highlight w:val="cy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единоличный</w:t>
            </w:r>
            <w:r w:rsidR="00633A08">
              <w:rPr>
                <w:rFonts w:asciiTheme="majorBidi" w:hAnsiTheme="majorBidi" w:cstheme="majorBidi"/>
                <w:lang w:val="kk-KZ"/>
              </w:rPr>
              <w:t xml:space="preserve"> автор</w:t>
            </w:r>
            <w:r w:rsidR="00FF537C" w:rsidRPr="00FF537C">
              <w:rPr>
                <w:rFonts w:asciiTheme="majorBidi" w:hAnsiTheme="majorBidi" w:cstheme="majorBidi"/>
              </w:rPr>
              <w:t xml:space="preserve">, </w:t>
            </w:r>
            <w:r w:rsidR="00FF537C"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  <w:tr w:rsidR="00FC13CA" w:rsidRPr="005017C4" w14:paraId="573934DC" w14:textId="77777777" w:rsidTr="00DD6F00">
        <w:trPr>
          <w:trHeight w:val="2257"/>
        </w:trPr>
        <w:tc>
          <w:tcPr>
            <w:tcW w:w="567" w:type="dxa"/>
          </w:tcPr>
          <w:p w14:paraId="6431D21D" w14:textId="4B550D20" w:rsidR="00FC13CA" w:rsidRPr="00EF562A" w:rsidRDefault="00FC13CA" w:rsidP="003D027B">
            <w:pPr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269" w:type="dxa"/>
          </w:tcPr>
          <w:p w14:paraId="66569A1E" w14:textId="4BB0B44E" w:rsidR="00FC13CA" w:rsidRPr="00FC13CA" w:rsidRDefault="00FC13CA" w:rsidP="003D027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FC13CA">
              <w:rPr>
                <w:b w:val="0"/>
                <w:bCs w:val="0"/>
                <w:sz w:val="24"/>
                <w:szCs w:val="24"/>
                <w:lang w:val="en-US"/>
              </w:rPr>
              <w:t>Finite-dimensional perturbation of the Dirichlet boundary value problem for the biharmonic equation</w:t>
            </w:r>
          </w:p>
        </w:tc>
        <w:tc>
          <w:tcPr>
            <w:tcW w:w="1105" w:type="dxa"/>
          </w:tcPr>
          <w:p w14:paraId="23636D35" w14:textId="56BE4C35" w:rsidR="00FC13CA" w:rsidRPr="00EF562A" w:rsidRDefault="00FC13CA" w:rsidP="003D027B">
            <w:pPr>
              <w:rPr>
                <w:highlight w:val="cyan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32A6E55" w14:textId="30295804" w:rsidR="00ED7F6D" w:rsidRPr="00ED7F6D" w:rsidRDefault="00ED7F6D" w:rsidP="003D027B">
            <w:pPr>
              <w:rPr>
                <w:color w:val="000000" w:themeColor="text1"/>
                <w:lang w:val="en-US"/>
              </w:rPr>
            </w:pPr>
            <w:proofErr w:type="spellStart"/>
            <w:r w:rsidRPr="00ED7F6D">
              <w:rPr>
                <w:color w:val="000000" w:themeColor="text1"/>
                <w:lang w:val="en-US"/>
              </w:rPr>
              <w:t>Zeitschrift</w:t>
            </w:r>
            <w:proofErr w:type="spellEnd"/>
            <w:r w:rsidRPr="00ED7F6D">
              <w:rPr>
                <w:color w:val="000000" w:themeColor="text1"/>
                <w:lang w:val="en-US"/>
              </w:rPr>
              <w:t xml:space="preserve"> fur </w:t>
            </w:r>
            <w:proofErr w:type="spellStart"/>
            <w:r w:rsidRPr="00ED7F6D">
              <w:rPr>
                <w:color w:val="000000" w:themeColor="text1"/>
                <w:lang w:val="en-US"/>
              </w:rPr>
              <w:t>Naturforschung</w:t>
            </w:r>
            <w:proofErr w:type="spellEnd"/>
            <w:r w:rsidRPr="00ED7F6D">
              <w:rPr>
                <w:color w:val="000000" w:themeColor="text1"/>
                <w:lang w:val="en-US"/>
              </w:rPr>
              <w:t xml:space="preserve"> - Section A Journal of Physical Sciences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D7F6D">
              <w:rPr>
                <w:color w:val="000000" w:themeColor="text1"/>
                <w:lang w:val="en-US"/>
              </w:rPr>
              <w:t>Article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D7F6D">
              <w:rPr>
                <w:color w:val="000000" w:themeColor="text1"/>
                <w:lang w:val="en-US"/>
              </w:rPr>
              <w:t>2024</w:t>
            </w:r>
          </w:p>
          <w:p w14:paraId="38614AD8" w14:textId="337C2511" w:rsidR="00FC13CA" w:rsidRPr="00F41D02" w:rsidRDefault="00F41D02" w:rsidP="00F41D02">
            <w:pPr>
              <w:rPr>
                <w:color w:val="000000" w:themeColor="text1"/>
                <w:lang w:val="en-US"/>
              </w:rPr>
            </w:pPr>
            <w:hyperlink r:id="rId10" w:history="1">
              <w:r w:rsidRPr="00DC3FE5">
                <w:rPr>
                  <w:rStyle w:val="a9"/>
                  <w:lang w:val="en-US"/>
                </w:rPr>
                <w:t>https://doi.org/10.1515/zna-2024-0020</w:t>
              </w:r>
            </w:hyperlink>
            <w:r w:rsidR="005543B2" w:rsidRPr="005543B2">
              <w:rPr>
                <w:lang w:val="en-US"/>
              </w:rPr>
              <w:t xml:space="preserve"> </w:t>
            </w:r>
            <w:hyperlink r:id="rId11" w:history="1"/>
          </w:p>
        </w:tc>
        <w:tc>
          <w:tcPr>
            <w:tcW w:w="1985" w:type="dxa"/>
          </w:tcPr>
          <w:p w14:paraId="11F81BE0" w14:textId="6B8AF2C3" w:rsidR="00FC13CA" w:rsidRPr="00163F74" w:rsidRDefault="00FC13CA" w:rsidP="003D027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="00ED7F6D"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163F74"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1.3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78109FA" w14:textId="01956DEF" w:rsidR="00FC13CA" w:rsidRPr="0088014B" w:rsidRDefault="00FC13CA" w:rsidP="003D027B">
            <w:pPr>
              <w:rPr>
                <w:color w:val="C00000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7C687690" w14:textId="1FD526A3" w:rsidR="00FC13CA" w:rsidRPr="006C3750" w:rsidRDefault="00FC13CA" w:rsidP="003D027B">
            <w:pPr>
              <w:rPr>
                <w:color w:val="000000" w:themeColor="text1"/>
                <w:highlight w:val="cyan"/>
                <w:lang w:val="kk-KZ"/>
              </w:rPr>
            </w:pPr>
            <w:r w:rsidRPr="006C3750">
              <w:rPr>
                <w:color w:val="000000" w:themeColor="text1"/>
                <w:lang w:val="en-US"/>
              </w:rPr>
              <w:t>Q</w:t>
            </w:r>
            <w:r w:rsidR="00ED7F6D" w:rsidRPr="006C375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984" w:type="dxa"/>
          </w:tcPr>
          <w:p w14:paraId="02AD5604" w14:textId="0B153DE1" w:rsidR="00FC13CA" w:rsidRPr="00EF562A" w:rsidRDefault="00FC13CA" w:rsidP="003D027B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 w:rsidR="00ED7F6D"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 w:rsidR="00ED7F6D">
              <w:rPr>
                <w:lang w:val="kk-KZ"/>
              </w:rPr>
              <w:t>3</w:t>
            </w:r>
            <w:r w:rsidRPr="00EF562A">
              <w:rPr>
                <w:lang w:val="en-US"/>
              </w:rPr>
              <w:t>.</w:t>
            </w:r>
            <w:r w:rsidR="00ED7F6D">
              <w:rPr>
                <w:lang w:val="kk-KZ"/>
              </w:rPr>
              <w:t>0</w:t>
            </w:r>
            <w:r w:rsidRPr="00EF562A">
              <w:rPr>
                <w:lang w:val="en-US"/>
              </w:rPr>
              <w:t>.</w:t>
            </w:r>
          </w:p>
          <w:p w14:paraId="6C612B03" w14:textId="568CD752" w:rsidR="00FC13CA" w:rsidRPr="00EF562A" w:rsidRDefault="00ED7F6D" w:rsidP="003D027B">
            <w:pPr>
              <w:rPr>
                <w:highlight w:val="cyan"/>
                <w:lang w:val="en-US"/>
              </w:rPr>
            </w:pPr>
            <w:r w:rsidRPr="00ED7F6D">
              <w:rPr>
                <w:lang w:val="en-US"/>
              </w:rPr>
              <w:t>Mathematical Physics</w:t>
            </w:r>
            <w:r>
              <w:rPr>
                <w:lang w:val="kk-KZ"/>
              </w:rPr>
              <w:t xml:space="preserve"> </w:t>
            </w:r>
            <w:r w:rsidR="00FC13CA" w:rsidRPr="00EF562A">
              <w:rPr>
                <w:lang w:val="en-US"/>
              </w:rPr>
              <w:t>– 7</w:t>
            </w:r>
            <w:r>
              <w:rPr>
                <w:lang w:val="kk-KZ"/>
              </w:rPr>
              <w:t>0</w:t>
            </w:r>
            <w:r w:rsidR="00FC13CA" w:rsidRPr="00EF562A">
              <w:rPr>
                <w:lang w:val="en-US"/>
              </w:rPr>
              <w:t xml:space="preserve"> </w:t>
            </w:r>
            <w:r w:rsidR="00FC13CA" w:rsidRPr="00EF562A">
              <w:t>процентиль</w:t>
            </w:r>
          </w:p>
        </w:tc>
        <w:tc>
          <w:tcPr>
            <w:tcW w:w="1956" w:type="dxa"/>
          </w:tcPr>
          <w:p w14:paraId="72966480" w14:textId="64412CFA" w:rsidR="00FC13CA" w:rsidRPr="00EF562A" w:rsidRDefault="00FC13CA" w:rsidP="003D027B">
            <w:pPr>
              <w:rPr>
                <w:lang w:val="en-US"/>
              </w:rPr>
            </w:pPr>
            <w:proofErr w:type="spellStart"/>
            <w:r w:rsidRPr="00FF537C">
              <w:rPr>
                <w:u w:val="single"/>
                <w:lang w:val="en-US"/>
              </w:rPr>
              <w:t>Berikkhanova</w:t>
            </w:r>
            <w:proofErr w:type="spellEnd"/>
            <w:r w:rsidRPr="00FF537C">
              <w:rPr>
                <w:u w:val="single"/>
                <w:lang w:val="en-US"/>
              </w:rPr>
              <w:t>, G</w:t>
            </w:r>
            <w:r w:rsidR="00DD6F00">
              <w:rPr>
                <w:u w:val="single"/>
                <w:lang w:val="kk-KZ"/>
              </w:rPr>
              <w:t>.</w:t>
            </w:r>
            <w:r w:rsidRPr="00FF537C">
              <w:rPr>
                <w:u w:val="single"/>
                <w:lang w:val="en-US"/>
              </w:rPr>
              <w:t xml:space="preserve"> </w:t>
            </w:r>
          </w:p>
        </w:tc>
        <w:tc>
          <w:tcPr>
            <w:tcW w:w="1872" w:type="dxa"/>
          </w:tcPr>
          <w:p w14:paraId="0E9A79A4" w14:textId="185229E7" w:rsidR="00FC13CA" w:rsidRPr="00EF562A" w:rsidRDefault="00606F8E" w:rsidP="003D02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Единоличный </w:t>
            </w:r>
            <w:r w:rsidR="00FC13CA">
              <w:rPr>
                <w:rFonts w:asciiTheme="majorBidi" w:hAnsiTheme="majorBidi" w:cstheme="majorBidi"/>
                <w:lang w:val="kk-KZ"/>
              </w:rPr>
              <w:t xml:space="preserve"> автор</w:t>
            </w:r>
            <w:r w:rsidR="00FC13CA" w:rsidRPr="00FF537C">
              <w:rPr>
                <w:rFonts w:asciiTheme="majorBidi" w:hAnsiTheme="majorBidi" w:cstheme="majorBidi"/>
              </w:rPr>
              <w:t xml:space="preserve">, </w:t>
            </w:r>
            <w:r w:rsidR="00FC13CA"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  <w:tr w:rsidR="005B1DA3" w:rsidRPr="005017C4" w14:paraId="1DF142AC" w14:textId="77777777" w:rsidTr="00DD6F00">
        <w:trPr>
          <w:trHeight w:val="1420"/>
        </w:trPr>
        <w:tc>
          <w:tcPr>
            <w:tcW w:w="567" w:type="dxa"/>
          </w:tcPr>
          <w:p w14:paraId="48ADC32C" w14:textId="5433243D" w:rsidR="006306B2" w:rsidRPr="00EF562A" w:rsidRDefault="00B20FBB" w:rsidP="003D027B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9" w:type="dxa"/>
          </w:tcPr>
          <w:p w14:paraId="4D25545D" w14:textId="178717EB" w:rsidR="006306B2" w:rsidRPr="00FF537C" w:rsidRDefault="00FF537C" w:rsidP="003D027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FF537C">
              <w:rPr>
                <w:b w:val="0"/>
                <w:bCs w:val="0"/>
                <w:sz w:val="24"/>
                <w:szCs w:val="24"/>
                <w:lang w:val="en-US"/>
              </w:rPr>
              <w:t>Differential equations of oscillation of thin plates with point bonding</w:t>
            </w:r>
          </w:p>
        </w:tc>
        <w:tc>
          <w:tcPr>
            <w:tcW w:w="1105" w:type="dxa"/>
          </w:tcPr>
          <w:p w14:paraId="2C224469" w14:textId="42C09370" w:rsidR="006306B2" w:rsidRPr="00EF562A" w:rsidRDefault="00016A9B" w:rsidP="003D027B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590BE5EC" w14:textId="0FD525FC" w:rsidR="00606F8E" w:rsidRPr="00606F8E" w:rsidRDefault="00606F8E" w:rsidP="003D027B">
            <w:pPr>
              <w:rPr>
                <w:rStyle w:val="a9"/>
                <w:color w:val="auto"/>
                <w:u w:val="none"/>
                <w:lang w:val="kk-KZ"/>
              </w:rPr>
            </w:pPr>
            <w:hyperlink r:id="rId12" w:history="1"/>
            <w:r w:rsidR="00633A08" w:rsidRPr="00606F8E">
              <w:rPr>
                <w:rStyle w:val="a9"/>
                <w:color w:val="auto"/>
                <w:u w:val="none"/>
                <w:lang w:val="kk-KZ"/>
              </w:rPr>
              <w:t xml:space="preserve"> </w:t>
            </w:r>
            <w:r w:rsidRPr="00606F8E">
              <w:rPr>
                <w:rStyle w:val="a9"/>
                <w:color w:val="auto"/>
                <w:u w:val="none"/>
                <w:lang w:val="kk-KZ"/>
              </w:rPr>
              <w:t>Zeitschrift fur Naturforschung - Section A Journal of Physical Sciences</w:t>
            </w:r>
            <w:r>
              <w:rPr>
                <w:rStyle w:val="a9"/>
                <w:color w:val="auto"/>
                <w:u w:val="none"/>
                <w:lang w:val="kk-KZ"/>
              </w:rPr>
              <w:t xml:space="preserve"> </w:t>
            </w:r>
            <w:r w:rsidRPr="00606F8E">
              <w:rPr>
                <w:rStyle w:val="a9"/>
                <w:color w:val="auto"/>
                <w:u w:val="none"/>
                <w:lang w:val="kk-KZ"/>
              </w:rPr>
              <w:t>Article</w:t>
            </w:r>
            <w:r>
              <w:rPr>
                <w:rStyle w:val="a9"/>
                <w:color w:val="auto"/>
                <w:u w:val="none"/>
                <w:lang w:val="kk-KZ"/>
              </w:rPr>
              <w:t xml:space="preserve"> </w:t>
            </w:r>
            <w:r w:rsidRPr="00606F8E">
              <w:rPr>
                <w:rStyle w:val="a9"/>
                <w:color w:val="auto"/>
                <w:u w:val="none"/>
                <w:lang w:val="kk-KZ"/>
              </w:rPr>
              <w:t>2023</w:t>
            </w:r>
          </w:p>
          <w:p w14:paraId="6793617F" w14:textId="77777777" w:rsidR="00F35068" w:rsidRDefault="00606F8E" w:rsidP="003D027B">
            <w:pPr>
              <w:rPr>
                <w:rStyle w:val="a9"/>
                <w:lang w:val="en-US"/>
              </w:rPr>
            </w:pPr>
            <w:r w:rsidRPr="00606F8E">
              <w:rPr>
                <w:rStyle w:val="a9"/>
                <w:lang w:val="kk-KZ"/>
              </w:rPr>
              <w:t>DOI: 10.1515/zna-2023-0033</w:t>
            </w:r>
          </w:p>
          <w:p w14:paraId="39A734B4" w14:textId="3096747F" w:rsidR="00123158" w:rsidRPr="00F41D02" w:rsidRDefault="00123158" w:rsidP="003D027B">
            <w:pPr>
              <w:rPr>
                <w:highlight w:val="cyan"/>
                <w:lang w:val="en-US"/>
              </w:rPr>
            </w:pPr>
            <w:hyperlink r:id="rId13" w:tgtFrame="_blank" w:history="1">
              <w:r w:rsidRPr="00FA7C56">
                <w:rPr>
                  <w:rStyle w:val="a9"/>
                  <w:lang w:val="en-US"/>
                </w:rPr>
                <w:t>https://doi.org/10.1515/zna-2023-0033</w:t>
              </w:r>
            </w:hyperlink>
          </w:p>
        </w:tc>
        <w:tc>
          <w:tcPr>
            <w:tcW w:w="1985" w:type="dxa"/>
          </w:tcPr>
          <w:p w14:paraId="08616E81" w14:textId="77777777" w:rsidR="006C3750" w:rsidRPr="00163F74" w:rsidRDefault="006C3750" w:rsidP="006C375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1.3.</w:t>
            </w:r>
          </w:p>
          <w:p w14:paraId="5E9DBEF2" w14:textId="7D4F3FBF" w:rsidR="006306B2" w:rsidRPr="0088014B" w:rsidRDefault="006306B2" w:rsidP="003D027B">
            <w:pPr>
              <w:rPr>
                <w:color w:val="C00000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64B336C8" w14:textId="6A03CF45" w:rsidR="006306B2" w:rsidRPr="006C3750" w:rsidRDefault="00DD6F00" w:rsidP="003D027B">
            <w:pPr>
              <w:rPr>
                <w:color w:val="000000" w:themeColor="text1"/>
                <w:lang w:val="en-US"/>
              </w:rPr>
            </w:pPr>
            <w:r w:rsidRPr="006C3750">
              <w:rPr>
                <w:color w:val="000000" w:themeColor="text1"/>
                <w:lang w:val="en-US"/>
              </w:rPr>
              <w:t>Q</w:t>
            </w:r>
            <w:r w:rsidRPr="006C375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984" w:type="dxa"/>
          </w:tcPr>
          <w:p w14:paraId="42AF9053" w14:textId="2A5D41B3" w:rsidR="00606F8E" w:rsidRPr="00EF562A" w:rsidRDefault="00606F8E" w:rsidP="003D027B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 w:rsidR="00B201FF">
              <w:rPr>
                <w:lang w:val="kk-KZ"/>
              </w:rPr>
              <w:t>3</w:t>
            </w:r>
            <w:r w:rsidRPr="00EF562A">
              <w:rPr>
                <w:lang w:val="en-US"/>
              </w:rPr>
              <w:t xml:space="preserve"> – </w:t>
            </w:r>
            <w:r>
              <w:rPr>
                <w:lang w:val="kk-KZ"/>
              </w:rPr>
              <w:t>3</w:t>
            </w:r>
            <w:r w:rsidRPr="00EF562A">
              <w:rPr>
                <w:lang w:val="en-US"/>
              </w:rPr>
              <w:t>.</w:t>
            </w:r>
            <w:r>
              <w:rPr>
                <w:lang w:val="kk-KZ"/>
              </w:rPr>
              <w:t>0</w:t>
            </w:r>
            <w:r w:rsidRPr="00EF562A">
              <w:rPr>
                <w:lang w:val="en-US"/>
              </w:rPr>
              <w:t>.</w:t>
            </w:r>
          </w:p>
          <w:p w14:paraId="03BD2CA4" w14:textId="728652AB" w:rsidR="006306B2" w:rsidRPr="00EF562A" w:rsidRDefault="00606F8E" w:rsidP="003D027B">
            <w:pPr>
              <w:rPr>
                <w:lang w:val="en-US"/>
              </w:rPr>
            </w:pPr>
            <w:r w:rsidRPr="00ED7F6D">
              <w:rPr>
                <w:lang w:val="en-US"/>
              </w:rPr>
              <w:t>Mathematical Physics</w:t>
            </w:r>
            <w:r>
              <w:rPr>
                <w:lang w:val="kk-KZ"/>
              </w:rPr>
              <w:t xml:space="preserve"> </w:t>
            </w:r>
            <w:r w:rsidRPr="00EF562A">
              <w:rPr>
                <w:lang w:val="en-US"/>
              </w:rPr>
              <w:t>– 7</w:t>
            </w:r>
            <w:r w:rsidR="00B201FF">
              <w:rPr>
                <w:lang w:val="kk-KZ"/>
              </w:rPr>
              <w:t>1</w:t>
            </w:r>
            <w:r w:rsidRPr="00EF562A">
              <w:rPr>
                <w:lang w:val="en-US"/>
              </w:rPr>
              <w:t xml:space="preserve"> </w:t>
            </w:r>
            <w:r w:rsidRPr="00EF562A">
              <w:t>процентиль</w:t>
            </w:r>
          </w:p>
        </w:tc>
        <w:tc>
          <w:tcPr>
            <w:tcW w:w="1956" w:type="dxa"/>
          </w:tcPr>
          <w:p w14:paraId="09D03521" w14:textId="33676589" w:rsidR="00606F8E" w:rsidRPr="00DD6F00" w:rsidRDefault="00FF537C" w:rsidP="003D027B">
            <w:pPr>
              <w:rPr>
                <w:u w:val="single"/>
                <w:lang w:val="kk-KZ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606F8E" w:rsidRPr="00606F8E">
              <w:rPr>
                <w:u w:val="single"/>
                <w:lang w:val="en-US"/>
              </w:rPr>
              <w:t>Berikkhanova</w:t>
            </w:r>
            <w:proofErr w:type="spellEnd"/>
            <w:r w:rsidR="00606F8E" w:rsidRPr="00606F8E">
              <w:rPr>
                <w:u w:val="single"/>
                <w:lang w:val="en-US"/>
              </w:rPr>
              <w:t>, G</w:t>
            </w:r>
            <w:r w:rsidR="00DD6F00">
              <w:rPr>
                <w:u w:val="single"/>
                <w:lang w:val="kk-KZ"/>
              </w:rPr>
              <w:t>.</w:t>
            </w:r>
          </w:p>
          <w:p w14:paraId="42368339" w14:textId="77F0D643" w:rsidR="00606F8E" w:rsidRPr="00DD6F00" w:rsidRDefault="00606F8E" w:rsidP="003D027B">
            <w:pPr>
              <w:rPr>
                <w:lang w:val="kk-KZ"/>
              </w:rPr>
            </w:pPr>
            <w:r w:rsidRPr="00606F8E">
              <w:rPr>
                <w:lang w:val="en-US"/>
              </w:rPr>
              <w:t>Zholymbayev, O</w:t>
            </w:r>
            <w:r w:rsidR="00DD6F00">
              <w:rPr>
                <w:lang w:val="kk-KZ"/>
              </w:rPr>
              <w:t>.</w:t>
            </w:r>
          </w:p>
          <w:p w14:paraId="14C93953" w14:textId="01B9322E" w:rsidR="00606F8E" w:rsidRPr="00DD6F00" w:rsidRDefault="00606F8E" w:rsidP="003D027B">
            <w:pPr>
              <w:rPr>
                <w:lang w:val="kk-KZ"/>
              </w:rPr>
            </w:pPr>
            <w:r w:rsidRPr="00606F8E">
              <w:rPr>
                <w:lang w:val="en-US"/>
              </w:rPr>
              <w:t>Aniyarov, A</w:t>
            </w:r>
            <w:r w:rsidR="00DD6F00">
              <w:rPr>
                <w:lang w:val="kk-KZ"/>
              </w:rPr>
              <w:t>.</w:t>
            </w:r>
          </w:p>
          <w:p w14:paraId="27B83DB5" w14:textId="280BA0D4" w:rsidR="006306B2" w:rsidRPr="00EF562A" w:rsidRDefault="006306B2" w:rsidP="003D027B">
            <w:pPr>
              <w:rPr>
                <w:lang w:val="en-US"/>
              </w:rPr>
            </w:pPr>
          </w:p>
        </w:tc>
        <w:tc>
          <w:tcPr>
            <w:tcW w:w="1872" w:type="dxa"/>
          </w:tcPr>
          <w:p w14:paraId="62241973" w14:textId="1AFD661F" w:rsidR="006306B2" w:rsidRPr="00EF562A" w:rsidRDefault="00606F8E" w:rsidP="003D02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</w:tbl>
    <w:p w14:paraId="6AD60D2C" w14:textId="77777777" w:rsidR="00F77249" w:rsidRDefault="00F77249" w:rsidP="003D027B">
      <w:pPr>
        <w:rPr>
          <w:b/>
          <w:bCs/>
        </w:rPr>
      </w:pPr>
    </w:p>
    <w:p w14:paraId="4C65876A" w14:textId="77777777" w:rsidR="00845661" w:rsidRDefault="00845661" w:rsidP="003D027B">
      <w:pPr>
        <w:rPr>
          <w:b/>
          <w:bCs/>
        </w:rPr>
      </w:pPr>
    </w:p>
    <w:p w14:paraId="6477F49C" w14:textId="77777777" w:rsidR="00845661" w:rsidRDefault="00845661" w:rsidP="003D027B">
      <w:pPr>
        <w:rPr>
          <w:b/>
          <w:bCs/>
        </w:rPr>
      </w:pPr>
    </w:p>
    <w:p w14:paraId="598227DC" w14:textId="77777777" w:rsidR="00845661" w:rsidRDefault="00845661" w:rsidP="003D027B">
      <w:pPr>
        <w:rPr>
          <w:b/>
          <w:bCs/>
        </w:rPr>
      </w:pPr>
    </w:p>
    <w:p w14:paraId="3E8B999E" w14:textId="08953EA3" w:rsidR="00845661" w:rsidRDefault="00845661" w:rsidP="003D027B">
      <w:pPr>
        <w:rPr>
          <w:b/>
          <w:bCs/>
          <w:lang w:val="kk-KZ"/>
        </w:rPr>
      </w:pPr>
    </w:p>
    <w:p w14:paraId="41A06178" w14:textId="77777777" w:rsidR="00721D3E" w:rsidRPr="00721D3E" w:rsidRDefault="00721D3E" w:rsidP="003D027B">
      <w:pPr>
        <w:rPr>
          <w:b/>
          <w:bCs/>
          <w:lang w:val="kk-KZ"/>
        </w:rPr>
      </w:pPr>
    </w:p>
    <w:p w14:paraId="6090B347" w14:textId="77777777" w:rsidR="00536938" w:rsidRDefault="00536938" w:rsidP="003D027B">
      <w:pPr>
        <w:rPr>
          <w:b/>
          <w:bCs/>
          <w:lang w:val="kk-KZ"/>
        </w:rPr>
      </w:pPr>
    </w:p>
    <w:p w14:paraId="088AE521" w14:textId="77777777" w:rsidR="003D027B" w:rsidRDefault="003D027B" w:rsidP="003D027B">
      <w:pPr>
        <w:rPr>
          <w:b/>
          <w:bCs/>
          <w:lang w:val="kk-KZ"/>
        </w:rPr>
      </w:pPr>
    </w:p>
    <w:p w14:paraId="2A975FBB" w14:textId="77777777" w:rsidR="003D027B" w:rsidRDefault="003D027B" w:rsidP="003D027B">
      <w:pPr>
        <w:jc w:val="center"/>
        <w:rPr>
          <w:b/>
          <w:bCs/>
          <w:lang w:val="kk-KZ"/>
        </w:rPr>
      </w:pPr>
    </w:p>
    <w:p w14:paraId="373EE964" w14:textId="77777777" w:rsidR="0009071A" w:rsidRDefault="0009071A" w:rsidP="003D027B">
      <w:pPr>
        <w:jc w:val="center"/>
        <w:rPr>
          <w:b/>
          <w:bCs/>
          <w:lang w:val="kk-KZ"/>
        </w:rPr>
      </w:pPr>
    </w:p>
    <w:p w14:paraId="3FA8AEEE" w14:textId="77777777" w:rsidR="0009071A" w:rsidRDefault="0009071A" w:rsidP="003D027B">
      <w:pPr>
        <w:jc w:val="center"/>
        <w:rPr>
          <w:b/>
          <w:bCs/>
          <w:lang w:val="kk-KZ"/>
        </w:rPr>
      </w:pPr>
    </w:p>
    <w:p w14:paraId="065660B7" w14:textId="77777777" w:rsidR="0009071A" w:rsidRDefault="0009071A" w:rsidP="003D027B">
      <w:pPr>
        <w:jc w:val="center"/>
        <w:rPr>
          <w:b/>
          <w:bCs/>
          <w:lang w:val="kk-KZ"/>
        </w:rPr>
      </w:pPr>
    </w:p>
    <w:p w14:paraId="4D7A5B61" w14:textId="77777777" w:rsidR="0009071A" w:rsidRDefault="0009071A" w:rsidP="003D027B">
      <w:pPr>
        <w:jc w:val="center"/>
        <w:rPr>
          <w:b/>
          <w:bCs/>
          <w:lang w:val="kk-KZ"/>
        </w:rPr>
      </w:pPr>
    </w:p>
    <w:p w14:paraId="16901CF0" w14:textId="77777777" w:rsidR="0009071A" w:rsidRDefault="0009071A" w:rsidP="003D027B">
      <w:pPr>
        <w:jc w:val="center"/>
        <w:rPr>
          <w:b/>
          <w:bCs/>
          <w:lang w:val="kk-KZ"/>
        </w:rPr>
      </w:pPr>
    </w:p>
    <w:p w14:paraId="64B26B34" w14:textId="77777777" w:rsidR="0009071A" w:rsidRPr="003D027B" w:rsidRDefault="0009071A" w:rsidP="003D027B">
      <w:pPr>
        <w:jc w:val="center"/>
        <w:rPr>
          <w:b/>
          <w:bCs/>
          <w:lang w:val="kk-KZ"/>
        </w:rPr>
      </w:pPr>
    </w:p>
    <w:p w14:paraId="451DDB1F" w14:textId="0C4056F0" w:rsidR="00382919" w:rsidRDefault="008A65F4" w:rsidP="003D027B">
      <w:pPr>
        <w:jc w:val="center"/>
        <w:rPr>
          <w:b/>
          <w:bCs/>
        </w:rPr>
      </w:pPr>
      <w:r w:rsidRPr="00390C70">
        <w:rPr>
          <w:b/>
          <w:bCs/>
        </w:rPr>
        <w:t>Список</w:t>
      </w:r>
    </w:p>
    <w:p w14:paraId="02F9CC47" w14:textId="1B53EC0A" w:rsidR="00382919" w:rsidRDefault="008A65F4" w:rsidP="003D027B">
      <w:pPr>
        <w:jc w:val="center"/>
        <w:rPr>
          <w:b/>
          <w:bCs/>
        </w:rPr>
      </w:pPr>
      <w:r w:rsidRPr="00390C70">
        <w:rPr>
          <w:b/>
          <w:bCs/>
        </w:rPr>
        <w:t>научных и учебно-методических трудов</w:t>
      </w:r>
      <w:r w:rsidR="00382919">
        <w:rPr>
          <w:b/>
          <w:bCs/>
        </w:rPr>
        <w:t xml:space="preserve"> соискателя</w:t>
      </w:r>
    </w:p>
    <w:p w14:paraId="064145EF" w14:textId="52A98C57" w:rsidR="0029704B" w:rsidRPr="00633A08" w:rsidRDefault="00633A08" w:rsidP="003D027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Берикхановой Гульназ Еженхановны</w:t>
      </w:r>
    </w:p>
    <w:p w14:paraId="39725F5C" w14:textId="2FC16DFB" w:rsidR="00382919" w:rsidRPr="00382919" w:rsidRDefault="00382919" w:rsidP="003D027B">
      <w:pPr>
        <w:jc w:val="center"/>
        <w:rPr>
          <w:b/>
          <w:bCs/>
        </w:rPr>
      </w:pPr>
      <w:r w:rsidRPr="00D4426A">
        <w:rPr>
          <w:b/>
          <w:bCs/>
        </w:rPr>
        <w:t xml:space="preserve">на получение ученого звания профессора </w:t>
      </w:r>
      <w:r w:rsidR="00633A08">
        <w:rPr>
          <w:b/>
          <w:bCs/>
          <w:lang w:val="kk-KZ"/>
        </w:rPr>
        <w:t xml:space="preserve"> </w:t>
      </w:r>
      <w:r w:rsidRPr="00D4426A">
        <w:rPr>
          <w:b/>
          <w:bCs/>
        </w:rPr>
        <w:t xml:space="preserve"> по</w:t>
      </w:r>
      <w:r w:rsidR="00BC6E49" w:rsidRPr="00D4426A">
        <w:rPr>
          <w:b/>
          <w:bCs/>
        </w:rPr>
        <w:t xml:space="preserve"> </w:t>
      </w:r>
      <w:r w:rsidR="00D84433">
        <w:rPr>
          <w:b/>
          <w:bCs/>
          <w:lang w:val="kk-KZ"/>
        </w:rPr>
        <w:t xml:space="preserve">научному </w:t>
      </w:r>
      <w:r w:rsidR="00F63C32">
        <w:rPr>
          <w:b/>
          <w:bCs/>
        </w:rPr>
        <w:t>направлению</w:t>
      </w:r>
      <w:r w:rsidRPr="00D4426A">
        <w:rPr>
          <w:b/>
          <w:bCs/>
        </w:rPr>
        <w:t xml:space="preserve"> </w:t>
      </w:r>
      <w:r w:rsidR="00D84433">
        <w:rPr>
          <w:b/>
          <w:bCs/>
          <w:lang w:val="kk-KZ"/>
        </w:rPr>
        <w:t>«</w:t>
      </w:r>
      <w:r w:rsidR="002C3D62" w:rsidRPr="002C3D62">
        <w:rPr>
          <w:b/>
          <w:bCs/>
        </w:rPr>
        <w:t xml:space="preserve">10101 </w:t>
      </w:r>
      <w:r w:rsidR="00D84433">
        <w:rPr>
          <w:b/>
          <w:bCs/>
          <w:lang w:val="kk-KZ"/>
        </w:rPr>
        <w:t xml:space="preserve">– </w:t>
      </w:r>
      <w:r w:rsidR="002C3D62" w:rsidRPr="002C3D62">
        <w:rPr>
          <w:b/>
          <w:bCs/>
        </w:rPr>
        <w:t>Математика</w:t>
      </w:r>
      <w:r w:rsidR="00D84433">
        <w:rPr>
          <w:b/>
          <w:bCs/>
          <w:lang w:val="kk-KZ"/>
        </w:rPr>
        <w:t>»</w:t>
      </w:r>
      <w:r w:rsidRPr="00D4426A">
        <w:rPr>
          <w:b/>
          <w:bCs/>
        </w:rPr>
        <w:t>,</w:t>
      </w:r>
    </w:p>
    <w:p w14:paraId="5EF112F9" w14:textId="42198DAA" w:rsidR="00382919" w:rsidRDefault="00382919" w:rsidP="003D027B">
      <w:pPr>
        <w:jc w:val="center"/>
        <w:rPr>
          <w:b/>
          <w:bCs/>
        </w:rPr>
      </w:pPr>
      <w:r w:rsidRPr="00382919">
        <w:rPr>
          <w:b/>
          <w:bCs/>
        </w:rPr>
        <w:t>опубликованные после получения учено</w:t>
      </w:r>
      <w:r w:rsidR="001A67D9">
        <w:rPr>
          <w:b/>
          <w:bCs/>
        </w:rPr>
        <w:t>го</w:t>
      </w:r>
      <w:r w:rsidRPr="00382919">
        <w:rPr>
          <w:b/>
          <w:bCs/>
        </w:rPr>
        <w:t xml:space="preserve"> </w:t>
      </w:r>
      <w:r w:rsidR="001A67D9">
        <w:rPr>
          <w:b/>
          <w:bCs/>
        </w:rPr>
        <w:t>звания доцента/ассоциированного профессора</w:t>
      </w:r>
    </w:p>
    <w:p w14:paraId="055770C4" w14:textId="77777777" w:rsidR="006B5D91" w:rsidRPr="00390C70" w:rsidRDefault="006B5D91" w:rsidP="003D027B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826"/>
        <w:gridCol w:w="1559"/>
        <w:gridCol w:w="4252"/>
        <w:gridCol w:w="1419"/>
        <w:gridCol w:w="2516"/>
      </w:tblGrid>
      <w:tr w:rsidR="00383280" w:rsidRPr="00845661" w14:paraId="4EF5205F" w14:textId="77777777" w:rsidTr="0041530F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1FC362F7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№ п/п</w:t>
            </w:r>
          </w:p>
        </w:tc>
        <w:tc>
          <w:tcPr>
            <w:tcW w:w="1340" w:type="pct"/>
            <w:vAlign w:val="center"/>
          </w:tcPr>
          <w:p w14:paraId="25B85DCC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Наименование работы</w:t>
            </w:r>
          </w:p>
        </w:tc>
        <w:tc>
          <w:tcPr>
            <w:tcW w:w="546" w:type="pct"/>
            <w:vAlign w:val="center"/>
          </w:tcPr>
          <w:p w14:paraId="2CF31A33" w14:textId="77777777" w:rsidR="008A65F4" w:rsidRPr="004D2B6B" w:rsidRDefault="008A65F4" w:rsidP="003D027B">
            <w:pPr>
              <w:tabs>
                <w:tab w:val="left" w:pos="1796"/>
              </w:tabs>
              <w:rPr>
                <w:b/>
              </w:rPr>
            </w:pPr>
            <w:r w:rsidRPr="004D2B6B">
              <w:rPr>
                <w:b/>
              </w:rPr>
              <w:t>Характер работ (печатный или на правах рукописи)</w:t>
            </w:r>
          </w:p>
        </w:tc>
        <w:tc>
          <w:tcPr>
            <w:tcW w:w="1489" w:type="pct"/>
            <w:vAlign w:val="center"/>
          </w:tcPr>
          <w:p w14:paraId="0540EE1F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497" w:type="pct"/>
            <w:vAlign w:val="center"/>
          </w:tcPr>
          <w:p w14:paraId="26FBDBB4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Объем работы,</w:t>
            </w:r>
          </w:p>
          <w:p w14:paraId="272843F6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п.л.</w:t>
            </w:r>
          </w:p>
        </w:tc>
        <w:tc>
          <w:tcPr>
            <w:tcW w:w="881" w:type="pct"/>
            <w:vAlign w:val="center"/>
          </w:tcPr>
          <w:p w14:paraId="4EC3F75A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Соавторы</w:t>
            </w:r>
          </w:p>
        </w:tc>
      </w:tr>
      <w:tr w:rsidR="00383280" w:rsidRPr="00845661" w14:paraId="3813A36B" w14:textId="77777777" w:rsidTr="0041530F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2CE7ACD6" w14:textId="77777777" w:rsidR="008A65F4" w:rsidRPr="004D2B6B" w:rsidRDefault="008A65F4" w:rsidP="003D027B">
            <w:r w:rsidRPr="004D2B6B">
              <w:t>1</w:t>
            </w:r>
          </w:p>
        </w:tc>
        <w:tc>
          <w:tcPr>
            <w:tcW w:w="1340" w:type="pct"/>
            <w:vAlign w:val="center"/>
          </w:tcPr>
          <w:p w14:paraId="4EDE5CCA" w14:textId="77777777" w:rsidR="008A65F4" w:rsidRPr="004D2B6B" w:rsidRDefault="008A65F4" w:rsidP="003D027B">
            <w:r w:rsidRPr="004D2B6B">
              <w:t>2</w:t>
            </w:r>
          </w:p>
        </w:tc>
        <w:tc>
          <w:tcPr>
            <w:tcW w:w="546" w:type="pct"/>
            <w:vAlign w:val="center"/>
          </w:tcPr>
          <w:p w14:paraId="439AA36C" w14:textId="77777777" w:rsidR="008A65F4" w:rsidRPr="004D2B6B" w:rsidRDefault="008A65F4" w:rsidP="003D027B">
            <w:r w:rsidRPr="004D2B6B">
              <w:t>3</w:t>
            </w:r>
          </w:p>
        </w:tc>
        <w:tc>
          <w:tcPr>
            <w:tcW w:w="1489" w:type="pct"/>
            <w:vAlign w:val="center"/>
          </w:tcPr>
          <w:p w14:paraId="1E7C519C" w14:textId="77777777" w:rsidR="008A65F4" w:rsidRPr="004D2B6B" w:rsidRDefault="008A65F4" w:rsidP="003D027B">
            <w:r w:rsidRPr="004D2B6B">
              <w:t>4</w:t>
            </w:r>
          </w:p>
        </w:tc>
        <w:tc>
          <w:tcPr>
            <w:tcW w:w="497" w:type="pct"/>
            <w:vAlign w:val="center"/>
          </w:tcPr>
          <w:p w14:paraId="22538C50" w14:textId="77777777" w:rsidR="008A65F4" w:rsidRPr="004D2B6B" w:rsidRDefault="008A65F4" w:rsidP="003D027B">
            <w:r w:rsidRPr="004D2B6B">
              <w:t>5</w:t>
            </w:r>
          </w:p>
        </w:tc>
        <w:tc>
          <w:tcPr>
            <w:tcW w:w="881" w:type="pct"/>
            <w:vAlign w:val="center"/>
          </w:tcPr>
          <w:p w14:paraId="7A3AAD34" w14:textId="77777777" w:rsidR="008A65F4" w:rsidRPr="004D2B6B" w:rsidRDefault="008A65F4" w:rsidP="003D027B">
            <w:r w:rsidRPr="004D2B6B">
              <w:t>6</w:t>
            </w:r>
          </w:p>
        </w:tc>
      </w:tr>
      <w:tr w:rsidR="008C5F28" w:rsidRPr="00845661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4D2B6B" w:rsidRDefault="008C5F28" w:rsidP="003D027B">
            <w:pPr>
              <w:jc w:val="center"/>
            </w:pPr>
            <w:r w:rsidRPr="004D2B6B">
              <w:rPr>
                <w:b/>
                <w:noProof/>
              </w:rPr>
              <w:t>Статьи в научных изданиях, рекомендованных КОКСНВО МНВО РК</w:t>
            </w:r>
          </w:p>
        </w:tc>
      </w:tr>
      <w:tr w:rsidR="00332BD0" w:rsidRPr="00845661" w14:paraId="1035A0F5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2F1783D" w14:textId="0DC1D586" w:rsidR="00332BD0" w:rsidRPr="00EF562A" w:rsidRDefault="00332BD0" w:rsidP="003D027B">
            <w:r w:rsidRPr="00EF562A">
              <w:t>1</w:t>
            </w:r>
          </w:p>
        </w:tc>
        <w:tc>
          <w:tcPr>
            <w:tcW w:w="1340" w:type="pct"/>
          </w:tcPr>
          <w:p w14:paraId="649EA6DB" w14:textId="07152213" w:rsidR="00332BD0" w:rsidRPr="00EF562A" w:rsidRDefault="00332BD0" w:rsidP="003D027B">
            <w:r>
              <w:rPr>
                <w:lang w:val="kk-KZ"/>
              </w:rPr>
              <w:t>Математическое моделирование нелинейной динамики процесса полимеризации</w:t>
            </w:r>
          </w:p>
        </w:tc>
        <w:tc>
          <w:tcPr>
            <w:tcW w:w="546" w:type="pct"/>
          </w:tcPr>
          <w:p w14:paraId="35741293" w14:textId="2DEDCDE9" w:rsidR="00332BD0" w:rsidRPr="00EF562A" w:rsidRDefault="00776687" w:rsidP="003D027B">
            <w:r>
              <w:t>Печатный</w:t>
            </w:r>
          </w:p>
        </w:tc>
        <w:tc>
          <w:tcPr>
            <w:tcW w:w="1489" w:type="pct"/>
          </w:tcPr>
          <w:p w14:paraId="40F96446" w14:textId="3935D3FA" w:rsidR="00332BD0" w:rsidRPr="00EF562A" w:rsidRDefault="00332BD0" w:rsidP="003D027B">
            <w:pPr>
              <w:rPr>
                <w:bCs/>
              </w:rPr>
            </w:pPr>
            <w:r w:rsidRPr="00BC28F6">
              <w:t>Доклады Национальной академии Наук РК. – 200</w:t>
            </w:r>
            <w:r>
              <w:t>3</w:t>
            </w:r>
            <w:r w:rsidRPr="00BC28F6">
              <w:t xml:space="preserve">. – № </w:t>
            </w:r>
            <w:r>
              <w:t>1</w:t>
            </w:r>
            <w:r w:rsidRPr="00BC28F6">
              <w:t>. – С.1</w:t>
            </w:r>
            <w:r>
              <w:t>7</w:t>
            </w:r>
            <w:r w:rsidRPr="00BC28F6">
              <w:t>-</w:t>
            </w:r>
            <w:r>
              <w:t>3</w:t>
            </w:r>
            <w:r w:rsidRPr="00BC28F6">
              <w:t>1.</w:t>
            </w:r>
          </w:p>
        </w:tc>
        <w:tc>
          <w:tcPr>
            <w:tcW w:w="497" w:type="pct"/>
          </w:tcPr>
          <w:p w14:paraId="3A88A739" w14:textId="0C16F9B4" w:rsidR="00332BD0" w:rsidRPr="00EF562A" w:rsidRDefault="00332BD0" w:rsidP="00776687">
            <w:pPr>
              <w:jc w:val="center"/>
            </w:pPr>
            <w:r>
              <w:t>0,94</w:t>
            </w:r>
          </w:p>
        </w:tc>
        <w:tc>
          <w:tcPr>
            <w:tcW w:w="881" w:type="pct"/>
          </w:tcPr>
          <w:p w14:paraId="3AB977FF" w14:textId="77777777" w:rsidR="00A60755" w:rsidRDefault="00332BD0" w:rsidP="003D027B">
            <w:pPr>
              <w:rPr>
                <w:lang w:val="kk-KZ"/>
              </w:rPr>
            </w:pPr>
            <w:r>
              <w:t xml:space="preserve">Лукьянов </w:t>
            </w:r>
            <w:proofErr w:type="gramStart"/>
            <w:r>
              <w:t>А.Т.</w:t>
            </w:r>
            <w:proofErr w:type="gramEnd"/>
            <w:r>
              <w:rPr>
                <w:lang w:val="kk-KZ"/>
              </w:rPr>
              <w:t xml:space="preserve">, </w:t>
            </w:r>
          </w:p>
          <w:p w14:paraId="27840EB9" w14:textId="5C60D037" w:rsidR="00332BD0" w:rsidRPr="00332BD0" w:rsidRDefault="00332BD0" w:rsidP="003D027B">
            <w:pPr>
              <w:rPr>
                <w:lang w:val="kk-KZ"/>
              </w:rPr>
            </w:pPr>
            <w:r>
              <w:t>Ицкова</w:t>
            </w:r>
            <w:r w:rsidR="00A60755">
              <w:t xml:space="preserve"> </w:t>
            </w:r>
            <w:proofErr w:type="gramStart"/>
            <w:r w:rsidR="00A60755">
              <w:t>П.Г.</w:t>
            </w:r>
            <w:proofErr w:type="gramEnd"/>
          </w:p>
        </w:tc>
      </w:tr>
      <w:tr w:rsidR="004C7851" w:rsidRPr="00845661" w14:paraId="0FA4D71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8811BB6" w14:textId="06E8210B" w:rsidR="004C7851" w:rsidRPr="00EF562A" w:rsidRDefault="004C7851" w:rsidP="004C7851">
            <w:r>
              <w:t>2</w:t>
            </w:r>
          </w:p>
        </w:tc>
        <w:tc>
          <w:tcPr>
            <w:tcW w:w="1340" w:type="pct"/>
          </w:tcPr>
          <w:p w14:paraId="4C10EEE2" w14:textId="1C5B555B" w:rsidR="004C7851" w:rsidRDefault="004C7851" w:rsidP="004C7851">
            <w:pPr>
              <w:rPr>
                <w:lang w:val="kk-KZ"/>
              </w:rPr>
            </w:pPr>
            <w:r w:rsidRPr="00BC28F6">
              <w:t>Нелокальная задача для уравнения теп</w:t>
            </w:r>
            <w:r>
              <w:t xml:space="preserve">лопроводности </w:t>
            </w:r>
          </w:p>
        </w:tc>
        <w:tc>
          <w:tcPr>
            <w:tcW w:w="546" w:type="pct"/>
          </w:tcPr>
          <w:p w14:paraId="40A91ECE" w14:textId="76E64C83" w:rsidR="004C7851" w:rsidRPr="00587732" w:rsidRDefault="004C7851" w:rsidP="004C7851">
            <w:r w:rsidRPr="00587732">
              <w:t>Печатный</w:t>
            </w:r>
          </w:p>
        </w:tc>
        <w:tc>
          <w:tcPr>
            <w:tcW w:w="1489" w:type="pct"/>
          </w:tcPr>
          <w:p w14:paraId="2EE0C532" w14:textId="77777777" w:rsidR="004C7851" w:rsidRPr="00587732" w:rsidRDefault="004C7851" w:rsidP="004C7851">
            <w:pPr>
              <w:rPr>
                <w:lang w:val="kk-KZ"/>
              </w:rPr>
            </w:pPr>
            <w:r w:rsidRPr="00587732">
              <w:t>Доклады Национальной академии Наук РК. – 2004. – № 4. – С.14-17.</w:t>
            </w:r>
          </w:p>
          <w:p w14:paraId="330FA259" w14:textId="3EC68524" w:rsidR="00587732" w:rsidRPr="00587732" w:rsidRDefault="00587732" w:rsidP="004C7851">
            <w:pPr>
              <w:rPr>
                <w:lang w:val="kk-KZ"/>
              </w:rPr>
            </w:pPr>
            <w:hyperlink r:id="rId14" w:history="1">
              <w:r w:rsidRPr="00587732">
                <w:rPr>
                  <w:rStyle w:val="a9"/>
                  <w:spacing w:val="-7"/>
                </w:rPr>
                <w:t>https://surl.li/svfmfe</w:t>
              </w:r>
            </w:hyperlink>
            <w:r w:rsidRPr="00587732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79D3FE2E" w14:textId="60D11DF9" w:rsidR="004C7851" w:rsidRDefault="004C7851" w:rsidP="004C7851">
            <w:pPr>
              <w:jc w:val="center"/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7DBF6D8B" w14:textId="77777777" w:rsidR="004C7851" w:rsidRDefault="004C7851" w:rsidP="004C7851">
            <w:pPr>
              <w:rPr>
                <w:lang w:val="kk-KZ"/>
              </w:rPr>
            </w:pPr>
            <w:r>
              <w:t xml:space="preserve">Кангужин Б.Е., </w:t>
            </w:r>
          </w:p>
          <w:p w14:paraId="54CB2059" w14:textId="0EAF7F9D" w:rsidR="004C7851" w:rsidRDefault="004C7851" w:rsidP="004C7851">
            <w:r>
              <w:t xml:space="preserve">Сарыбаева </w:t>
            </w:r>
            <w:proofErr w:type="gramStart"/>
            <w:r>
              <w:t>Ж.М</w:t>
            </w:r>
            <w:proofErr w:type="gramEnd"/>
          </w:p>
        </w:tc>
      </w:tr>
      <w:tr w:rsidR="004C7851" w:rsidRPr="00845661" w14:paraId="6B687295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2B2C6A2" w14:textId="1248458B" w:rsidR="004C7851" w:rsidRPr="00EF562A" w:rsidRDefault="004C7851" w:rsidP="004C7851">
            <w:r>
              <w:t>3</w:t>
            </w:r>
          </w:p>
        </w:tc>
        <w:tc>
          <w:tcPr>
            <w:tcW w:w="1340" w:type="pct"/>
          </w:tcPr>
          <w:p w14:paraId="4F7B27A4" w14:textId="02934413" w:rsidR="004C7851" w:rsidRPr="00BC28F6" w:rsidRDefault="004C7851" w:rsidP="004C7851">
            <w:r w:rsidRPr="00D35FFF">
              <w:t xml:space="preserve">Применение </w:t>
            </w:r>
            <w:r>
              <w:t xml:space="preserve">потенциалов нулевого радиуса </w:t>
            </w:r>
          </w:p>
        </w:tc>
        <w:tc>
          <w:tcPr>
            <w:tcW w:w="546" w:type="pct"/>
          </w:tcPr>
          <w:p w14:paraId="42ACA2E8" w14:textId="66A73CC8" w:rsidR="004C7851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4C35519A" w14:textId="77777777" w:rsidR="004C7851" w:rsidRDefault="004C7851" w:rsidP="004C7851">
            <w:pPr>
              <w:rPr>
                <w:lang w:val="kk-KZ"/>
              </w:rPr>
            </w:pPr>
            <w:r w:rsidRPr="00D35FFF">
              <w:t xml:space="preserve">Поиск. – 2009. –№ 4. </w:t>
            </w:r>
            <w:proofErr w:type="gramStart"/>
            <w:r w:rsidRPr="00D35FFF">
              <w:t>–  С.167</w:t>
            </w:r>
            <w:proofErr w:type="gramEnd"/>
            <w:r w:rsidRPr="00D35FFF">
              <w:t>-178.</w:t>
            </w:r>
          </w:p>
          <w:p w14:paraId="73F2806F" w14:textId="13CA09E4" w:rsidR="00587732" w:rsidRPr="00587732" w:rsidRDefault="00587732" w:rsidP="004C7851">
            <w:pPr>
              <w:rPr>
                <w:color w:val="FFFFFF"/>
                <w:spacing w:val="-7"/>
                <w:lang w:val="kk-KZ"/>
              </w:rPr>
            </w:pPr>
            <w:hyperlink r:id="rId15" w:history="1">
              <w:r w:rsidRPr="00587732">
                <w:rPr>
                  <w:rStyle w:val="a9"/>
                  <w:spacing w:val="-7"/>
                </w:rPr>
                <w:t>https://surl.lu/avyjfo</w:t>
              </w:r>
            </w:hyperlink>
            <w:r w:rsidRPr="00587732">
              <w:rPr>
                <w:rStyle w:val="fs-5"/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39362094" w14:textId="29D8F249" w:rsidR="004C7851" w:rsidRDefault="004C7851" w:rsidP="004C7851">
            <w:pPr>
              <w:jc w:val="center"/>
              <w:rPr>
                <w:lang w:val="kk-KZ"/>
              </w:rPr>
            </w:pPr>
            <w:r>
              <w:t>0,75</w:t>
            </w:r>
          </w:p>
        </w:tc>
        <w:tc>
          <w:tcPr>
            <w:tcW w:w="881" w:type="pct"/>
          </w:tcPr>
          <w:p w14:paraId="6C8CAA26" w14:textId="02D3B410" w:rsidR="004C7851" w:rsidRDefault="004C7851" w:rsidP="004C7851"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090DA04E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D286E1D" w14:textId="79A08EDA" w:rsidR="004C7851" w:rsidRPr="00EF562A" w:rsidRDefault="004C7851" w:rsidP="004C7851">
            <w:r>
              <w:t>4</w:t>
            </w:r>
          </w:p>
        </w:tc>
        <w:tc>
          <w:tcPr>
            <w:tcW w:w="1340" w:type="pct"/>
          </w:tcPr>
          <w:p w14:paraId="13154C91" w14:textId="29DAF4CF" w:rsidR="004C7851" w:rsidRPr="00D35FFF" w:rsidRDefault="004C7851" w:rsidP="004C7851">
            <w:r w:rsidRPr="00D35FFF">
              <w:t>Математическая модель колебаний сложных механических конструкции с учетом</w:t>
            </w:r>
            <w:r>
              <w:t xml:space="preserve"> точечных связей</w:t>
            </w:r>
          </w:p>
        </w:tc>
        <w:tc>
          <w:tcPr>
            <w:tcW w:w="546" w:type="pct"/>
          </w:tcPr>
          <w:p w14:paraId="33271E3C" w14:textId="4FEE758D" w:rsidR="004C7851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117C5D74" w14:textId="77777777" w:rsidR="004C7851" w:rsidRDefault="004C7851" w:rsidP="004C7851">
            <w:pPr>
              <w:rPr>
                <w:lang w:val="kk-KZ"/>
              </w:rPr>
            </w:pPr>
            <w:r w:rsidRPr="00D35FFF">
              <w:t>Вестник НЯЦ РК. –  2009. – № 4. – С.95-103.</w:t>
            </w:r>
          </w:p>
          <w:p w14:paraId="7EBFA92D" w14:textId="04AD6E24" w:rsidR="00AA3A79" w:rsidRPr="00AA3A79" w:rsidRDefault="00AA3A79" w:rsidP="004C7851">
            <w:pPr>
              <w:rPr>
                <w:lang w:val="kk-KZ"/>
              </w:rPr>
            </w:pPr>
            <w:hyperlink r:id="rId16" w:history="1">
              <w:r w:rsidRPr="00AA3A79">
                <w:rPr>
                  <w:rStyle w:val="a9"/>
                  <w:spacing w:val="-7"/>
                </w:rPr>
                <w:t>https://surli.cc/cbxgyb</w:t>
              </w:r>
            </w:hyperlink>
            <w:r w:rsidRPr="00AA3A79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19CA2B32" w14:textId="1BCB5D69" w:rsidR="004C7851" w:rsidRDefault="004C7851" w:rsidP="004C7851">
            <w:pPr>
              <w:jc w:val="center"/>
            </w:pPr>
            <w:r>
              <w:t>0,6</w:t>
            </w:r>
          </w:p>
        </w:tc>
        <w:tc>
          <w:tcPr>
            <w:tcW w:w="881" w:type="pct"/>
          </w:tcPr>
          <w:p w14:paraId="7BE7DCC6" w14:textId="63CB364C" w:rsidR="004C7851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45ED0A96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2FDE3B1" w14:textId="20F2FAD1" w:rsidR="004C7851" w:rsidRPr="00EF562A" w:rsidRDefault="004C7851" w:rsidP="004C7851">
            <w:r>
              <w:lastRenderedPageBreak/>
              <w:t>5</w:t>
            </w:r>
          </w:p>
        </w:tc>
        <w:tc>
          <w:tcPr>
            <w:tcW w:w="1340" w:type="pct"/>
          </w:tcPr>
          <w:p w14:paraId="4114F15D" w14:textId="50C8F5BD" w:rsidR="004C7851" w:rsidRPr="00EF562A" w:rsidRDefault="004C7851" w:rsidP="004C7851">
            <w:r w:rsidRPr="00886A19">
              <w:t xml:space="preserve">Математическая модель колебаний пакета прямоугольных пластин с учетом точечных связей </w:t>
            </w:r>
          </w:p>
        </w:tc>
        <w:tc>
          <w:tcPr>
            <w:tcW w:w="546" w:type="pct"/>
          </w:tcPr>
          <w:p w14:paraId="5B7C647C" w14:textId="22BDD0F5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2EAA4E95" w14:textId="77777777" w:rsidR="004C7851" w:rsidRDefault="004C7851" w:rsidP="004C7851">
            <w:pPr>
              <w:rPr>
                <w:lang w:val="kk-KZ"/>
              </w:rPr>
            </w:pPr>
            <w:r w:rsidRPr="00886A19">
              <w:t>Вестник Томского государственного университета. Серия. Математика, механика. – 2010. – №1(9). –  C.72-87.</w:t>
            </w:r>
          </w:p>
          <w:p w14:paraId="4E27D1DF" w14:textId="48FF4B47" w:rsidR="004C7851" w:rsidRPr="009D0E27" w:rsidRDefault="009D0E27" w:rsidP="004C7851">
            <w:pPr>
              <w:rPr>
                <w:bCs/>
                <w:lang w:val="kk-KZ"/>
              </w:rPr>
            </w:pPr>
            <w:hyperlink r:id="rId17" w:history="1">
              <w:r w:rsidRPr="009D0E27">
                <w:rPr>
                  <w:rStyle w:val="a9"/>
                  <w:spacing w:val="-7"/>
                </w:rPr>
                <w:t>https://surl.li/szitrd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68AB3645" w14:textId="46E5E1E0" w:rsidR="004C7851" w:rsidRPr="00EF562A" w:rsidRDefault="004C7851" w:rsidP="004C7851">
            <w:pPr>
              <w:jc w:val="center"/>
            </w:pPr>
            <w:r w:rsidRPr="00886A19">
              <w:t>1</w:t>
            </w:r>
          </w:p>
        </w:tc>
        <w:tc>
          <w:tcPr>
            <w:tcW w:w="881" w:type="pct"/>
          </w:tcPr>
          <w:p w14:paraId="48738231" w14:textId="77777777" w:rsidR="004C7851" w:rsidRDefault="004C7851" w:rsidP="004C7851">
            <w:pPr>
              <w:rPr>
                <w:lang w:val="kk-KZ"/>
              </w:rPr>
            </w:pPr>
            <w:r w:rsidRPr="00886A19">
              <w:t xml:space="preserve">Жумагулов Б.Т., </w:t>
            </w:r>
          </w:p>
          <w:p w14:paraId="0B4DE23E" w14:textId="0920C007" w:rsidR="004C7851" w:rsidRPr="00EF562A" w:rsidRDefault="004C7851" w:rsidP="004C7851">
            <w:r w:rsidRPr="00886A19">
              <w:t>Кангужин Б.Е.</w:t>
            </w:r>
          </w:p>
        </w:tc>
      </w:tr>
      <w:tr w:rsidR="004C7851" w:rsidRPr="00845661" w14:paraId="76B61325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42AD69E" w14:textId="248CEBA2" w:rsidR="004C7851" w:rsidRPr="00EF562A" w:rsidRDefault="004C7851" w:rsidP="004C7851">
            <w:r>
              <w:t>6</w:t>
            </w:r>
          </w:p>
        </w:tc>
        <w:tc>
          <w:tcPr>
            <w:tcW w:w="1340" w:type="pct"/>
          </w:tcPr>
          <w:p w14:paraId="2A7872A5" w14:textId="48882E66" w:rsidR="004C7851" w:rsidRPr="00EF562A" w:rsidRDefault="004C7851" w:rsidP="004C7851">
            <w:pPr>
              <w:rPr>
                <w:bCs/>
              </w:rPr>
            </w:pPr>
            <w:r w:rsidRPr="00EF3940">
              <w:t>Резольвенты конечномерных возмущенных корректных задач для бигармонического оператора</w:t>
            </w:r>
          </w:p>
        </w:tc>
        <w:tc>
          <w:tcPr>
            <w:tcW w:w="546" w:type="pct"/>
          </w:tcPr>
          <w:p w14:paraId="69D2F889" w14:textId="6ED3CAE9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68BD6C0D" w14:textId="77777777" w:rsidR="004C7851" w:rsidRDefault="004C7851" w:rsidP="004C7851">
            <w:pPr>
              <w:rPr>
                <w:lang w:val="kk-KZ"/>
              </w:rPr>
            </w:pPr>
            <w:r w:rsidRPr="00886A19">
              <w:t>Уфимский математический журнал. –  2010. –Т. 2, № 1. – С.17-34.</w:t>
            </w:r>
          </w:p>
          <w:p w14:paraId="5D957C61" w14:textId="2D284410" w:rsidR="004C7851" w:rsidRPr="009D0E27" w:rsidRDefault="009D0E27" w:rsidP="004C7851">
            <w:pPr>
              <w:rPr>
                <w:bCs/>
                <w:lang w:val="kk-KZ"/>
              </w:rPr>
            </w:pPr>
            <w:hyperlink r:id="rId18" w:history="1">
              <w:r w:rsidRPr="009D0E27">
                <w:rPr>
                  <w:rStyle w:val="a9"/>
                  <w:spacing w:val="-7"/>
                </w:rPr>
                <w:t>https://surl.li/faftun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4AD1828F" w14:textId="29982868" w:rsidR="004C7851" w:rsidRPr="00EF562A" w:rsidRDefault="004C7851" w:rsidP="004C7851">
            <w:pPr>
              <w:jc w:val="center"/>
              <w:rPr>
                <w:bCs/>
              </w:rPr>
            </w:pPr>
            <w:r>
              <w:t>1,1</w:t>
            </w:r>
          </w:p>
        </w:tc>
        <w:tc>
          <w:tcPr>
            <w:tcW w:w="881" w:type="pct"/>
          </w:tcPr>
          <w:p w14:paraId="628A8250" w14:textId="4D52F7D8" w:rsidR="004C7851" w:rsidRPr="00EF562A" w:rsidRDefault="004C7851" w:rsidP="004C7851">
            <w:pPr>
              <w:rPr>
                <w:bCs/>
              </w:rPr>
            </w:pPr>
            <w:r w:rsidRPr="00886A19">
              <w:t>Кангужин Б.Е</w:t>
            </w:r>
          </w:p>
        </w:tc>
      </w:tr>
      <w:tr w:rsidR="004C7851" w:rsidRPr="00845661" w14:paraId="28B93AFA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9BCE356" w14:textId="4D38792C" w:rsidR="004C7851" w:rsidRPr="00EF562A" w:rsidRDefault="004C7851" w:rsidP="004C7851">
            <w:r>
              <w:t>7</w:t>
            </w:r>
          </w:p>
        </w:tc>
        <w:tc>
          <w:tcPr>
            <w:tcW w:w="1340" w:type="pct"/>
          </w:tcPr>
          <w:p w14:paraId="2B68D79F" w14:textId="77777777" w:rsidR="004C7851" w:rsidRDefault="004C7851" w:rsidP="004C7851">
            <w:pPr>
              <w:tabs>
                <w:tab w:val="num" w:pos="900"/>
                <w:tab w:val="left" w:pos="1134"/>
              </w:tabs>
            </w:pPr>
            <w:r w:rsidRPr="00BC28F6">
              <w:t xml:space="preserve">Свойства функций Грина задачи Дирихле для бигармонического </w:t>
            </w:r>
          </w:p>
          <w:p w14:paraId="0E6A3EE0" w14:textId="7024BD0F" w:rsidR="004C7851" w:rsidRPr="00EF562A" w:rsidRDefault="004C7851" w:rsidP="004C7851">
            <w:pPr>
              <w:rPr>
                <w:bCs/>
              </w:rPr>
            </w:pPr>
            <w:r>
              <w:t xml:space="preserve">уравнения в круге </w:t>
            </w:r>
          </w:p>
        </w:tc>
        <w:tc>
          <w:tcPr>
            <w:tcW w:w="546" w:type="pct"/>
          </w:tcPr>
          <w:p w14:paraId="1CFAC8AE" w14:textId="2A47C5FF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5BF1829E" w14:textId="04A346C4" w:rsidR="004C7851" w:rsidRPr="00EF562A" w:rsidRDefault="004C7851" w:rsidP="004C7851">
            <w:pPr>
              <w:rPr>
                <w:bCs/>
              </w:rPr>
            </w:pPr>
            <w:r w:rsidRPr="00BC28F6">
              <w:t>Доклады Национальной академии Наук РК. – 2010. – №1. – С.3-7.</w:t>
            </w:r>
          </w:p>
        </w:tc>
        <w:tc>
          <w:tcPr>
            <w:tcW w:w="497" w:type="pct"/>
          </w:tcPr>
          <w:p w14:paraId="5B2CC535" w14:textId="723D9962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5F966BFA" w14:textId="3FAB07DF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2ABA7C73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3425CBC" w14:textId="0A8D663A" w:rsidR="004C7851" w:rsidRPr="00EF562A" w:rsidRDefault="004C7851" w:rsidP="004C7851">
            <w:r>
              <w:t>8</w:t>
            </w:r>
          </w:p>
        </w:tc>
        <w:tc>
          <w:tcPr>
            <w:tcW w:w="1340" w:type="pct"/>
          </w:tcPr>
          <w:p w14:paraId="33EC694C" w14:textId="4C75E188" w:rsidR="004C7851" w:rsidRPr="00EF562A" w:rsidRDefault="004C7851" w:rsidP="004C7851">
            <w:pPr>
              <w:rPr>
                <w:bCs/>
              </w:rPr>
            </w:pPr>
            <w:r w:rsidRPr="00BC28F6">
              <w:t>Математическая модель колебаний круглой пласт</w:t>
            </w:r>
            <w:r>
              <w:t xml:space="preserve">ины с учетом точечных связей </w:t>
            </w:r>
          </w:p>
        </w:tc>
        <w:tc>
          <w:tcPr>
            <w:tcW w:w="546" w:type="pct"/>
          </w:tcPr>
          <w:p w14:paraId="0F9049A7" w14:textId="3AD3B71F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2D663242" w14:textId="06DE8DB8" w:rsidR="004C7851" w:rsidRPr="00EF562A" w:rsidRDefault="004C7851" w:rsidP="004C7851">
            <w:pPr>
              <w:rPr>
                <w:bCs/>
              </w:rPr>
            </w:pPr>
            <w:r w:rsidRPr="00BC28F6">
              <w:t>Известия Национальной академии Наук РК. –  2010. –  №1. – С.11-14.</w:t>
            </w:r>
          </w:p>
        </w:tc>
        <w:tc>
          <w:tcPr>
            <w:tcW w:w="497" w:type="pct"/>
          </w:tcPr>
          <w:p w14:paraId="44A2D65B" w14:textId="61F40D9D" w:rsidR="004C7851" w:rsidRPr="00EF562A" w:rsidRDefault="004C7851" w:rsidP="004C7851">
            <w:pPr>
              <w:jc w:val="center"/>
              <w:rPr>
                <w:bCs/>
              </w:rPr>
            </w:pPr>
            <w:r>
              <w:t>0,25</w:t>
            </w:r>
          </w:p>
        </w:tc>
        <w:tc>
          <w:tcPr>
            <w:tcW w:w="881" w:type="pct"/>
          </w:tcPr>
          <w:p w14:paraId="36064CBB" w14:textId="1F59D848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6FD2CF78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87A0136" w14:textId="6D977F5B" w:rsidR="004C7851" w:rsidRPr="00EF562A" w:rsidRDefault="004C7851" w:rsidP="004C7851">
            <w:r>
              <w:t>9</w:t>
            </w:r>
          </w:p>
        </w:tc>
        <w:tc>
          <w:tcPr>
            <w:tcW w:w="1340" w:type="pct"/>
          </w:tcPr>
          <w:p w14:paraId="3B8D3FEC" w14:textId="4FCFB521" w:rsidR="004C7851" w:rsidRPr="00EF562A" w:rsidRDefault="004C7851" w:rsidP="004C7851">
            <w:pPr>
              <w:rPr>
                <w:bCs/>
              </w:rPr>
            </w:pPr>
            <w:r w:rsidRPr="00EF3940">
              <w:t xml:space="preserve">Представление резольвенты бигармонического оператора </w:t>
            </w:r>
          </w:p>
        </w:tc>
        <w:tc>
          <w:tcPr>
            <w:tcW w:w="546" w:type="pct"/>
          </w:tcPr>
          <w:p w14:paraId="34DA0944" w14:textId="6E649D02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2BA248F3" w14:textId="24E856C1" w:rsidR="004C7851" w:rsidRPr="00EF562A" w:rsidRDefault="004C7851" w:rsidP="004C7851">
            <w:pPr>
              <w:rPr>
                <w:bCs/>
              </w:rPr>
            </w:pPr>
            <w:r w:rsidRPr="00BC28F6">
              <w:t>Вестник КазНУ. Серия. Математика, механика, информатика. –2010. – №1(64). – С.4-9.</w:t>
            </w:r>
          </w:p>
        </w:tc>
        <w:tc>
          <w:tcPr>
            <w:tcW w:w="497" w:type="pct"/>
          </w:tcPr>
          <w:p w14:paraId="0BD5648D" w14:textId="0054FBDD" w:rsidR="004C7851" w:rsidRPr="00EF562A" w:rsidRDefault="004C7851" w:rsidP="004C7851">
            <w:pPr>
              <w:jc w:val="center"/>
              <w:rPr>
                <w:bCs/>
              </w:rPr>
            </w:pPr>
            <w:r>
              <w:t>0,4</w:t>
            </w:r>
          </w:p>
        </w:tc>
        <w:tc>
          <w:tcPr>
            <w:tcW w:w="881" w:type="pct"/>
          </w:tcPr>
          <w:p w14:paraId="147F39A3" w14:textId="574F0747" w:rsidR="004C7851" w:rsidRPr="00EF562A" w:rsidRDefault="004C7851" w:rsidP="004C7851">
            <w:pPr>
              <w:rPr>
                <w:bCs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0C2811C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918FCDA" w14:textId="14357397" w:rsidR="004C7851" w:rsidRPr="00EF562A" w:rsidRDefault="004C7851" w:rsidP="004C7851">
            <w:r>
              <w:t>10</w:t>
            </w:r>
          </w:p>
        </w:tc>
        <w:tc>
          <w:tcPr>
            <w:tcW w:w="1340" w:type="pct"/>
          </w:tcPr>
          <w:p w14:paraId="1EA8EE45" w14:textId="0DD71F44" w:rsidR="004C7851" w:rsidRPr="00EF562A" w:rsidRDefault="004C7851" w:rsidP="004C7851">
            <w:pPr>
              <w:rPr>
                <w:bCs/>
              </w:rPr>
            </w:pPr>
            <w:r w:rsidRPr="00EF3940">
              <w:t xml:space="preserve">Краевая задача для неоднородного бигармонического уравнения в проколотой области </w:t>
            </w:r>
          </w:p>
        </w:tc>
        <w:tc>
          <w:tcPr>
            <w:tcW w:w="546" w:type="pct"/>
          </w:tcPr>
          <w:p w14:paraId="51C993F3" w14:textId="10D727DB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D3DA4AC" w14:textId="2920C038" w:rsidR="004C7851" w:rsidRPr="00EF562A" w:rsidRDefault="004C7851" w:rsidP="004C7851">
            <w:pPr>
              <w:rPr>
                <w:bCs/>
              </w:rPr>
            </w:pPr>
            <w:r w:rsidRPr="00BC28F6">
              <w:t xml:space="preserve">Вестник КарГУ. Серия. Математика. – 2010. – № 2. </w:t>
            </w:r>
            <w:proofErr w:type="gramStart"/>
            <w:r w:rsidRPr="00BC28F6">
              <w:t>–  С.12</w:t>
            </w:r>
            <w:proofErr w:type="gramEnd"/>
            <w:r w:rsidRPr="00BC28F6">
              <w:t>-23</w:t>
            </w:r>
          </w:p>
        </w:tc>
        <w:tc>
          <w:tcPr>
            <w:tcW w:w="497" w:type="pct"/>
          </w:tcPr>
          <w:p w14:paraId="00E33AB2" w14:textId="687AFF01" w:rsidR="004C7851" w:rsidRPr="00EF562A" w:rsidRDefault="004C7851" w:rsidP="004C7851">
            <w:pPr>
              <w:jc w:val="center"/>
              <w:rPr>
                <w:bCs/>
              </w:rPr>
            </w:pPr>
            <w:r>
              <w:t>0,75</w:t>
            </w:r>
          </w:p>
        </w:tc>
        <w:tc>
          <w:tcPr>
            <w:tcW w:w="881" w:type="pct"/>
          </w:tcPr>
          <w:p w14:paraId="284F7AD5" w14:textId="5195C153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09B13AF4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5940B94" w14:textId="61A02D2A" w:rsidR="004C7851" w:rsidRPr="00EF562A" w:rsidRDefault="004C7851" w:rsidP="004C7851">
            <w:r w:rsidRPr="00EF562A">
              <w:t>1</w:t>
            </w:r>
            <w:r>
              <w:t>1</w:t>
            </w:r>
          </w:p>
        </w:tc>
        <w:tc>
          <w:tcPr>
            <w:tcW w:w="1340" w:type="pct"/>
          </w:tcPr>
          <w:p w14:paraId="6B8CE0C3" w14:textId="79265F92" w:rsidR="004C7851" w:rsidRPr="00EF562A" w:rsidRDefault="004C7851" w:rsidP="004C7851">
            <w:pPr>
              <w:rPr>
                <w:bCs/>
              </w:rPr>
            </w:pPr>
            <w:r w:rsidRPr="00EF3940">
              <w:t xml:space="preserve">Конечномерные возмущения задачи Дирихле с многоточечными краевыми условиями </w:t>
            </w:r>
          </w:p>
        </w:tc>
        <w:tc>
          <w:tcPr>
            <w:tcW w:w="546" w:type="pct"/>
          </w:tcPr>
          <w:p w14:paraId="16979B4B" w14:textId="502D5CBF" w:rsidR="004C7851" w:rsidRPr="00587732" w:rsidRDefault="004C7851" w:rsidP="004C7851">
            <w:r w:rsidRPr="00587732">
              <w:t>Печатный</w:t>
            </w:r>
          </w:p>
        </w:tc>
        <w:tc>
          <w:tcPr>
            <w:tcW w:w="1489" w:type="pct"/>
          </w:tcPr>
          <w:p w14:paraId="0CEC3F7F" w14:textId="77777777" w:rsidR="004C7851" w:rsidRPr="00587732" w:rsidRDefault="004C7851" w:rsidP="004C7851">
            <w:pPr>
              <w:rPr>
                <w:lang w:val="kk-KZ"/>
              </w:rPr>
            </w:pPr>
            <w:r w:rsidRPr="00587732">
              <w:t>Вестник КарГУ. Серия. Математика. –  2010. – №2. – С.60-72.</w:t>
            </w:r>
          </w:p>
          <w:p w14:paraId="512D48DD" w14:textId="71E1EF2D" w:rsidR="00587732" w:rsidRPr="00587732" w:rsidRDefault="00587732" w:rsidP="004C7851">
            <w:pPr>
              <w:rPr>
                <w:bCs/>
                <w:lang w:val="kk-KZ"/>
              </w:rPr>
            </w:pPr>
            <w:hyperlink r:id="rId19" w:history="1">
              <w:r w:rsidRPr="00587732">
                <w:rPr>
                  <w:rStyle w:val="a9"/>
                  <w:spacing w:val="-7"/>
                </w:rPr>
                <w:t>https://surl.lu/lkqqid</w:t>
              </w:r>
            </w:hyperlink>
            <w:r w:rsidRPr="00587732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51511E1A" w14:textId="393D8A5C" w:rsidR="004C7851" w:rsidRPr="00EF562A" w:rsidRDefault="004C7851" w:rsidP="004C7851">
            <w:pPr>
              <w:jc w:val="center"/>
              <w:rPr>
                <w:bCs/>
              </w:rPr>
            </w:pPr>
            <w:r>
              <w:t>0,75</w:t>
            </w:r>
          </w:p>
        </w:tc>
        <w:tc>
          <w:tcPr>
            <w:tcW w:w="881" w:type="pct"/>
          </w:tcPr>
          <w:p w14:paraId="2FFCA0CA" w14:textId="08F1B694" w:rsidR="004C7851" w:rsidRPr="00332BD0" w:rsidRDefault="004C7851" w:rsidP="004C7851">
            <w:pPr>
              <w:rPr>
                <w:bCs/>
                <w:lang w:val="kk-KZ"/>
              </w:rPr>
            </w:pPr>
            <w:r w:rsidRPr="00D35FFF">
              <w:t>Кангужин Б.Е.,</w:t>
            </w:r>
            <w:r>
              <w:rPr>
                <w:lang w:val="kk-KZ"/>
              </w:rPr>
              <w:t xml:space="preserve"> </w:t>
            </w:r>
            <w:r w:rsidRPr="00D35FFF">
              <w:t>Анияров А.А.</w:t>
            </w:r>
          </w:p>
        </w:tc>
      </w:tr>
      <w:tr w:rsidR="004C7851" w:rsidRPr="00845661" w14:paraId="44077802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E9D70BB" w14:textId="5825AE19" w:rsidR="004C7851" w:rsidRPr="00EF562A" w:rsidRDefault="004C7851" w:rsidP="004C7851">
            <w:r w:rsidRPr="00EF562A">
              <w:t>1</w:t>
            </w:r>
            <w:r>
              <w:t>2</w:t>
            </w:r>
          </w:p>
        </w:tc>
        <w:tc>
          <w:tcPr>
            <w:tcW w:w="1340" w:type="pct"/>
          </w:tcPr>
          <w:p w14:paraId="48FA7BFE" w14:textId="3D610232" w:rsidR="004C7851" w:rsidRPr="00EF562A" w:rsidRDefault="004C7851" w:rsidP="004C7851">
            <w:pPr>
              <w:rPr>
                <w:bCs/>
              </w:rPr>
            </w:pPr>
            <w:r w:rsidRPr="00D35FFF">
              <w:t>Функция Грина для круглой</w:t>
            </w:r>
            <w:r>
              <w:t xml:space="preserve"> пластины с защемленным краем</w:t>
            </w:r>
          </w:p>
        </w:tc>
        <w:tc>
          <w:tcPr>
            <w:tcW w:w="546" w:type="pct"/>
          </w:tcPr>
          <w:p w14:paraId="4C7392BE" w14:textId="42EB436E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08D16A34" w14:textId="5D3DA39A" w:rsidR="004C7851" w:rsidRPr="00EF562A" w:rsidRDefault="004C7851" w:rsidP="004C7851">
            <w:pPr>
              <w:rPr>
                <w:bCs/>
              </w:rPr>
            </w:pPr>
            <w:r w:rsidRPr="00D35FFF">
              <w:t>Поиск.  – 2010. – №1. – С.161-165.</w:t>
            </w:r>
          </w:p>
        </w:tc>
        <w:tc>
          <w:tcPr>
            <w:tcW w:w="497" w:type="pct"/>
          </w:tcPr>
          <w:p w14:paraId="64E404EF" w14:textId="20DFBC28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1A9E3FEF" w14:textId="1A18E54A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71E18B8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71BC273" w14:textId="40687EAE" w:rsidR="004C7851" w:rsidRPr="00EF562A" w:rsidRDefault="004C7851" w:rsidP="004C7851">
            <w:r w:rsidRPr="00EF562A">
              <w:t>1</w:t>
            </w:r>
            <w:r>
              <w:t>3</w:t>
            </w:r>
          </w:p>
        </w:tc>
        <w:tc>
          <w:tcPr>
            <w:tcW w:w="1340" w:type="pct"/>
          </w:tcPr>
          <w:p w14:paraId="5EFFA1D3" w14:textId="40E3E78A" w:rsidR="004C7851" w:rsidRPr="00EF562A" w:rsidRDefault="004C7851" w:rsidP="004C7851">
            <w:pPr>
              <w:rPr>
                <w:bCs/>
              </w:rPr>
            </w:pPr>
            <w:r w:rsidRPr="00D35FFF">
              <w:t>Математическое моделирование колебаний пакета круглых пластин с у</w:t>
            </w:r>
            <w:r>
              <w:t>четом точечных связей</w:t>
            </w:r>
          </w:p>
        </w:tc>
        <w:tc>
          <w:tcPr>
            <w:tcW w:w="546" w:type="pct"/>
          </w:tcPr>
          <w:p w14:paraId="0FEFF2A6" w14:textId="092CB44D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1DD33ECE" w14:textId="77777777" w:rsidR="004C7851" w:rsidRPr="009D0E27" w:rsidRDefault="004C7851" w:rsidP="004C7851">
            <w:pPr>
              <w:rPr>
                <w:lang w:val="kk-KZ"/>
              </w:rPr>
            </w:pPr>
            <w:r w:rsidRPr="009D0E27">
              <w:t>Поиск.  – 2010. – № 2. – С.241-244.</w:t>
            </w:r>
          </w:p>
          <w:p w14:paraId="033C795D" w14:textId="3FCB1388" w:rsidR="009D0E27" w:rsidRPr="009D0E27" w:rsidRDefault="009D0E27" w:rsidP="004C7851">
            <w:pPr>
              <w:rPr>
                <w:bCs/>
                <w:lang w:val="kk-KZ"/>
              </w:rPr>
            </w:pPr>
            <w:hyperlink r:id="rId20" w:history="1">
              <w:r w:rsidRPr="00DC3FE5">
                <w:rPr>
                  <w:rStyle w:val="a9"/>
                  <w:spacing w:val="-7"/>
                </w:rPr>
                <w:t>https://surl.li/luuanr</w:t>
              </w:r>
            </w:hyperlink>
            <w:r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42089AF5" w14:textId="7DE4A8E8" w:rsidR="004C7851" w:rsidRPr="00EF562A" w:rsidRDefault="004C7851" w:rsidP="004C7851">
            <w:pPr>
              <w:jc w:val="center"/>
              <w:rPr>
                <w:bCs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5F2D8F5B" w14:textId="6DCE301E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065E9B43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A705829" w14:textId="7AC1F0C0" w:rsidR="004C7851" w:rsidRPr="00EF562A" w:rsidRDefault="004C7851" w:rsidP="004C7851">
            <w:r w:rsidRPr="00EF562A">
              <w:t>1</w:t>
            </w:r>
            <w:r>
              <w:t>4</w:t>
            </w:r>
          </w:p>
        </w:tc>
        <w:tc>
          <w:tcPr>
            <w:tcW w:w="1340" w:type="pct"/>
          </w:tcPr>
          <w:p w14:paraId="62F2CCEC" w14:textId="7EB482D0" w:rsidR="004C7851" w:rsidRPr="00EF562A" w:rsidRDefault="004C7851" w:rsidP="004C7851">
            <w:pPr>
              <w:rPr>
                <w:bCs/>
              </w:rPr>
            </w:pPr>
            <w:r w:rsidRPr="00D35FFF">
              <w:t>Корректно разрешимые задачи для бигарм</w:t>
            </w:r>
            <w:r>
              <w:t xml:space="preserve">онического уравнения в круге </w:t>
            </w:r>
          </w:p>
        </w:tc>
        <w:tc>
          <w:tcPr>
            <w:tcW w:w="546" w:type="pct"/>
          </w:tcPr>
          <w:p w14:paraId="17AC6423" w14:textId="0DE8FF97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1BAA1B14" w14:textId="77777777" w:rsidR="004C7851" w:rsidRDefault="004C7851" w:rsidP="004C7851">
            <w:pPr>
              <w:rPr>
                <w:lang w:val="kk-KZ"/>
              </w:rPr>
            </w:pPr>
            <w:r w:rsidRPr="00D35FFF">
              <w:t xml:space="preserve">Поиск. – 2010. – №3. </w:t>
            </w:r>
            <w:proofErr w:type="gramStart"/>
            <w:r w:rsidRPr="00D35FFF">
              <w:t>–  С.186</w:t>
            </w:r>
            <w:proofErr w:type="gramEnd"/>
            <w:r w:rsidRPr="00D35FFF">
              <w:t>-194.</w:t>
            </w:r>
          </w:p>
          <w:p w14:paraId="4B8A437E" w14:textId="3DF49CCF" w:rsidR="009D0E27" w:rsidRPr="009D0E27" w:rsidRDefault="009D0E27" w:rsidP="004C7851">
            <w:pPr>
              <w:rPr>
                <w:bCs/>
                <w:lang w:val="kk-KZ"/>
              </w:rPr>
            </w:pPr>
            <w:hyperlink r:id="rId21" w:history="1">
              <w:r w:rsidRPr="009D0E27">
                <w:rPr>
                  <w:rStyle w:val="a9"/>
                  <w:spacing w:val="-7"/>
                </w:rPr>
                <w:t>https://surl.li/sbosbl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124C1C22" w14:textId="10AEDEFD" w:rsidR="004C7851" w:rsidRPr="00EF562A" w:rsidRDefault="004C7851" w:rsidP="004C7851">
            <w:pPr>
              <w:jc w:val="center"/>
              <w:rPr>
                <w:bCs/>
              </w:rPr>
            </w:pPr>
            <w:r>
              <w:t>0,6</w:t>
            </w:r>
          </w:p>
        </w:tc>
        <w:tc>
          <w:tcPr>
            <w:tcW w:w="881" w:type="pct"/>
          </w:tcPr>
          <w:p w14:paraId="0CDFF249" w14:textId="4231065F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7A905AB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FA29258" w14:textId="4C426CB3" w:rsidR="004C7851" w:rsidRPr="00EF562A" w:rsidRDefault="004C7851" w:rsidP="004C7851">
            <w:r w:rsidRPr="00EF562A">
              <w:lastRenderedPageBreak/>
              <w:t>1</w:t>
            </w:r>
            <w:r>
              <w:t>5</w:t>
            </w:r>
          </w:p>
        </w:tc>
        <w:tc>
          <w:tcPr>
            <w:tcW w:w="1340" w:type="pct"/>
          </w:tcPr>
          <w:p w14:paraId="4AD525A4" w14:textId="47C1A811" w:rsidR="004C7851" w:rsidRPr="00EF562A" w:rsidRDefault="004C7851" w:rsidP="004C7851">
            <w:pPr>
              <w:rPr>
                <w:bCs/>
              </w:rPr>
            </w:pPr>
            <w:r w:rsidRPr="00D35FFF">
              <w:t>Модель поперечны</w:t>
            </w:r>
            <w:r>
              <w:t>х колебаний плоской пластины</w:t>
            </w:r>
          </w:p>
        </w:tc>
        <w:tc>
          <w:tcPr>
            <w:tcW w:w="546" w:type="pct"/>
          </w:tcPr>
          <w:p w14:paraId="6E11DF2A" w14:textId="66668BE0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EAB3F40" w14:textId="1FAD59F1" w:rsidR="004C7851" w:rsidRPr="00EF562A" w:rsidRDefault="004C7851" w:rsidP="004C7851">
            <w:pPr>
              <w:rPr>
                <w:bCs/>
              </w:rPr>
            </w:pPr>
            <w:r w:rsidRPr="00D35FFF">
              <w:t>Механика и моделирование процессов и технологии. – 2010. – №1. – С.56-61.</w:t>
            </w:r>
          </w:p>
        </w:tc>
        <w:tc>
          <w:tcPr>
            <w:tcW w:w="497" w:type="pct"/>
          </w:tcPr>
          <w:p w14:paraId="4AA650CB" w14:textId="586037B5" w:rsidR="004C7851" w:rsidRPr="00EF562A" w:rsidRDefault="004C7851" w:rsidP="004C7851">
            <w:pPr>
              <w:jc w:val="center"/>
              <w:rPr>
                <w:bCs/>
              </w:rPr>
            </w:pPr>
            <w:r>
              <w:t>0,4</w:t>
            </w:r>
          </w:p>
        </w:tc>
        <w:tc>
          <w:tcPr>
            <w:tcW w:w="881" w:type="pct"/>
          </w:tcPr>
          <w:p w14:paraId="69764DB7" w14:textId="4E377FDC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4AEE9316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478F13A" w14:textId="59786487" w:rsidR="004C7851" w:rsidRPr="00EF562A" w:rsidRDefault="004C7851" w:rsidP="004C7851">
            <w:r w:rsidRPr="00EF562A">
              <w:t>1</w:t>
            </w:r>
            <w:r>
              <w:t>6</w:t>
            </w:r>
          </w:p>
        </w:tc>
        <w:tc>
          <w:tcPr>
            <w:tcW w:w="1340" w:type="pct"/>
          </w:tcPr>
          <w:p w14:paraId="7ECB0626" w14:textId="5FA7EF17" w:rsidR="004C7851" w:rsidRPr="00EF562A" w:rsidRDefault="004C7851" w:rsidP="004C7851">
            <w:pPr>
              <w:rPr>
                <w:bCs/>
              </w:rPr>
            </w:pPr>
            <w:r w:rsidRPr="00D35FFF">
              <w:t>Математическая модель поперечных коле</w:t>
            </w:r>
            <w:r>
              <w:t xml:space="preserve">баний пакета круглых пластин </w:t>
            </w:r>
          </w:p>
        </w:tc>
        <w:tc>
          <w:tcPr>
            <w:tcW w:w="546" w:type="pct"/>
          </w:tcPr>
          <w:p w14:paraId="4DB7D5F7" w14:textId="3442D49D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6B68F37D" w14:textId="77777777" w:rsidR="004C7851" w:rsidRDefault="004C7851" w:rsidP="004C7851">
            <w:pPr>
              <w:rPr>
                <w:lang w:val="kk-KZ"/>
              </w:rPr>
            </w:pPr>
            <w:r w:rsidRPr="00D35FFF">
              <w:t xml:space="preserve">Вестник НЯЦ РК. –  2010. – № 2. </w:t>
            </w:r>
            <w:proofErr w:type="gramStart"/>
            <w:r w:rsidRPr="00D35FFF">
              <w:t>–  С.</w:t>
            </w:r>
            <w:proofErr w:type="gramEnd"/>
            <w:r w:rsidRPr="00D35FFF">
              <w:t xml:space="preserve"> </w:t>
            </w:r>
            <w:proofErr w:type="gramStart"/>
            <w:r w:rsidRPr="00D35FFF">
              <w:t>161-163</w:t>
            </w:r>
            <w:proofErr w:type="gramEnd"/>
            <w:r w:rsidRPr="00D35FFF">
              <w:t>.</w:t>
            </w:r>
          </w:p>
          <w:p w14:paraId="20984FCE" w14:textId="6326CFD2" w:rsidR="009D0E27" w:rsidRPr="009D0E27" w:rsidRDefault="009D0E27" w:rsidP="004C7851">
            <w:pPr>
              <w:rPr>
                <w:bCs/>
                <w:lang w:val="kk-KZ"/>
              </w:rPr>
            </w:pPr>
            <w:hyperlink r:id="rId22" w:history="1">
              <w:r w:rsidRPr="009D0E27">
                <w:rPr>
                  <w:rStyle w:val="a9"/>
                  <w:spacing w:val="-7"/>
                </w:rPr>
                <w:t>https://surl.li/wpoxln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0E3A5AF8" w14:textId="60883191" w:rsidR="004C7851" w:rsidRPr="00EF562A" w:rsidRDefault="004C7851" w:rsidP="004C7851">
            <w:pPr>
              <w:jc w:val="center"/>
              <w:rPr>
                <w:bCs/>
              </w:rPr>
            </w:pPr>
            <w:r>
              <w:t>0,25</w:t>
            </w:r>
          </w:p>
        </w:tc>
        <w:tc>
          <w:tcPr>
            <w:tcW w:w="881" w:type="pct"/>
          </w:tcPr>
          <w:p w14:paraId="6FC09A5B" w14:textId="12E3F4EA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62940B94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F8734D2" w14:textId="1D5A2E35" w:rsidR="004C7851" w:rsidRPr="00EF562A" w:rsidRDefault="004C7851" w:rsidP="004C7851">
            <w:r w:rsidRPr="00EF562A">
              <w:t>1</w:t>
            </w:r>
            <w:r>
              <w:t>7</w:t>
            </w:r>
          </w:p>
        </w:tc>
        <w:tc>
          <w:tcPr>
            <w:tcW w:w="1340" w:type="pct"/>
          </w:tcPr>
          <w:p w14:paraId="21021BAE" w14:textId="45FF6B85" w:rsidR="004C7851" w:rsidRPr="00EF562A" w:rsidRDefault="004C7851" w:rsidP="004C7851">
            <w:pPr>
              <w:rPr>
                <w:bCs/>
              </w:rPr>
            </w:pPr>
            <w:r w:rsidRPr="001C09BA">
              <w:t>Вычисление резольвенты бигар</w:t>
            </w:r>
            <w:r>
              <w:t>монического оператора в шаре</w:t>
            </w:r>
          </w:p>
        </w:tc>
        <w:tc>
          <w:tcPr>
            <w:tcW w:w="546" w:type="pct"/>
          </w:tcPr>
          <w:p w14:paraId="68ECAF4F" w14:textId="6485A661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7F2DE087" w14:textId="77777777" w:rsidR="004C7851" w:rsidRDefault="004C7851" w:rsidP="004C7851">
            <w:pPr>
              <w:rPr>
                <w:lang w:val="kk-KZ"/>
              </w:rPr>
            </w:pPr>
            <w:r w:rsidRPr="001C09BA">
              <w:t>Вестник КазНПУ имени Абая. Серия. Физико-математическая. – 2010. –  №2(30). –  С.52-58</w:t>
            </w:r>
          </w:p>
          <w:p w14:paraId="5B0E6661" w14:textId="5442060C" w:rsidR="009D0E27" w:rsidRPr="009D0E27" w:rsidRDefault="009D0E27" w:rsidP="004C7851">
            <w:pPr>
              <w:rPr>
                <w:bCs/>
                <w:lang w:val="kk-KZ"/>
              </w:rPr>
            </w:pPr>
            <w:hyperlink r:id="rId23" w:history="1">
              <w:r w:rsidRPr="009D0E27">
                <w:rPr>
                  <w:rStyle w:val="a9"/>
                  <w:spacing w:val="-7"/>
                </w:rPr>
                <w:t>https://surl.li/bumaus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527A7AAB" w14:textId="7EC9965D" w:rsidR="004C7851" w:rsidRPr="00EF562A" w:rsidRDefault="004C7851" w:rsidP="004C7851">
            <w:pPr>
              <w:jc w:val="center"/>
              <w:rPr>
                <w:bCs/>
              </w:rPr>
            </w:pPr>
            <w:r>
              <w:t>0,44</w:t>
            </w:r>
          </w:p>
        </w:tc>
        <w:tc>
          <w:tcPr>
            <w:tcW w:w="881" w:type="pct"/>
          </w:tcPr>
          <w:p w14:paraId="3FC0CD62" w14:textId="169A654C" w:rsidR="004C7851" w:rsidRPr="00EF562A" w:rsidRDefault="004C7851" w:rsidP="004C7851">
            <w:pPr>
              <w:rPr>
                <w:bCs/>
              </w:rPr>
            </w:pPr>
            <w:r w:rsidRPr="001C09BA">
              <w:t>Анияров А.А.</w:t>
            </w:r>
          </w:p>
        </w:tc>
      </w:tr>
      <w:tr w:rsidR="004C7851" w:rsidRPr="00845661" w14:paraId="1BE60AAE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11265B2" w14:textId="497F5D62" w:rsidR="004C7851" w:rsidRPr="00EF562A" w:rsidRDefault="004C7851" w:rsidP="004C7851">
            <w:r>
              <w:t>18</w:t>
            </w:r>
          </w:p>
        </w:tc>
        <w:tc>
          <w:tcPr>
            <w:tcW w:w="1340" w:type="pct"/>
          </w:tcPr>
          <w:p w14:paraId="19D4552D" w14:textId="321E2538" w:rsidR="004C7851" w:rsidRPr="00EF562A" w:rsidRDefault="004C7851" w:rsidP="004C7851">
            <w:pPr>
              <w:rPr>
                <w:bCs/>
              </w:rPr>
            </w:pPr>
            <w:r w:rsidRPr="001C09BA">
              <w:t xml:space="preserve">Модель колебаний плоской пластины различной геометрии </w:t>
            </w:r>
            <w:proofErr w:type="gramStart"/>
            <w:r w:rsidRPr="001C09BA">
              <w:t>при наложений</w:t>
            </w:r>
            <w:proofErr w:type="gramEnd"/>
            <w:r w:rsidRPr="001C09BA">
              <w:t xml:space="preserve"> точечных связей </w:t>
            </w:r>
          </w:p>
        </w:tc>
        <w:tc>
          <w:tcPr>
            <w:tcW w:w="546" w:type="pct"/>
          </w:tcPr>
          <w:p w14:paraId="01D46E54" w14:textId="78F2A0C3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741A8576" w14:textId="77777777" w:rsidR="004C7851" w:rsidRDefault="004C7851" w:rsidP="004C7851">
            <w:pPr>
              <w:rPr>
                <w:lang w:val="kk-KZ"/>
              </w:rPr>
            </w:pPr>
            <w:r w:rsidRPr="001C09BA">
              <w:t>Вестник ВКГТУ имени Д.Серикбаева. –  2010. – № 3(49). – С.182-186.</w:t>
            </w:r>
          </w:p>
          <w:p w14:paraId="4D992ADC" w14:textId="73063530" w:rsidR="009D0E27" w:rsidRPr="009D0E27" w:rsidRDefault="009D0E27" w:rsidP="004C7851">
            <w:pPr>
              <w:rPr>
                <w:bCs/>
                <w:lang w:val="kk-KZ"/>
              </w:rPr>
            </w:pPr>
            <w:hyperlink r:id="rId24" w:history="1">
              <w:r w:rsidRPr="009D0E27">
                <w:rPr>
                  <w:rStyle w:val="a9"/>
                  <w:spacing w:val="-7"/>
                </w:rPr>
                <w:t>https://surl.li/zjsuih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080E296C" w14:textId="21269613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2257C324" w14:textId="5806AB3C" w:rsidR="004C7851" w:rsidRPr="00332BD0" w:rsidRDefault="004C7851" w:rsidP="004C785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4C7851" w:rsidRPr="00845661" w14:paraId="6D9E34BE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AF423A3" w14:textId="7B9F91B0" w:rsidR="004C7851" w:rsidRPr="00EF562A" w:rsidRDefault="004C7851" w:rsidP="004C7851">
            <w:r>
              <w:t>19</w:t>
            </w:r>
          </w:p>
        </w:tc>
        <w:tc>
          <w:tcPr>
            <w:tcW w:w="1340" w:type="pct"/>
          </w:tcPr>
          <w:p w14:paraId="63081D86" w14:textId="4BF74473" w:rsidR="004C7851" w:rsidRPr="00EF562A" w:rsidRDefault="004C7851" w:rsidP="004C7851">
            <w:pPr>
              <w:rPr>
                <w:bCs/>
              </w:rPr>
            </w:pPr>
            <w:r w:rsidRPr="001C09BA">
              <w:t>Математическая модель колебаний прямоугольной пласт</w:t>
            </w:r>
            <w:r>
              <w:t>ины с учетом точечных связей</w:t>
            </w:r>
          </w:p>
        </w:tc>
        <w:tc>
          <w:tcPr>
            <w:tcW w:w="546" w:type="pct"/>
          </w:tcPr>
          <w:p w14:paraId="49617A71" w14:textId="34750D01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BA315F2" w14:textId="143504E7" w:rsidR="004C7851" w:rsidRPr="00EF562A" w:rsidRDefault="004C7851" w:rsidP="004C7851">
            <w:pPr>
              <w:rPr>
                <w:bCs/>
              </w:rPr>
            </w:pPr>
            <w:r w:rsidRPr="001C09BA">
              <w:t>Вестник Кыргызского национального университета имени Ж.Баласагына. Серия 5. – 2010. –Вып. 4. – С.5-16.</w:t>
            </w:r>
          </w:p>
        </w:tc>
        <w:tc>
          <w:tcPr>
            <w:tcW w:w="497" w:type="pct"/>
          </w:tcPr>
          <w:p w14:paraId="7A8DB708" w14:textId="5109D6DA" w:rsidR="004C7851" w:rsidRPr="00EF562A" w:rsidRDefault="004C7851" w:rsidP="004C7851">
            <w:pPr>
              <w:jc w:val="center"/>
              <w:rPr>
                <w:bCs/>
              </w:rPr>
            </w:pPr>
            <w:r>
              <w:t>0,75</w:t>
            </w:r>
          </w:p>
        </w:tc>
        <w:tc>
          <w:tcPr>
            <w:tcW w:w="881" w:type="pct"/>
          </w:tcPr>
          <w:p w14:paraId="29B3B11B" w14:textId="0184473C" w:rsidR="004C7851" w:rsidRPr="00EF562A" w:rsidRDefault="004C7851" w:rsidP="004C7851">
            <w:pPr>
              <w:rPr>
                <w:bCs/>
              </w:rPr>
            </w:pPr>
            <w:r w:rsidRPr="001C09BA">
              <w:t>Кангужин Б.Е.</w:t>
            </w:r>
          </w:p>
        </w:tc>
      </w:tr>
      <w:tr w:rsidR="004C7851" w:rsidRPr="00845661" w14:paraId="31B8A06E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3340C9D" w14:textId="709E664B" w:rsidR="004C7851" w:rsidRPr="00EF562A" w:rsidRDefault="004C7851" w:rsidP="004C7851">
            <w:r>
              <w:t>20</w:t>
            </w:r>
          </w:p>
        </w:tc>
        <w:tc>
          <w:tcPr>
            <w:tcW w:w="1340" w:type="pct"/>
          </w:tcPr>
          <w:p w14:paraId="6ED4BEAC" w14:textId="6809CA83" w:rsidR="004C7851" w:rsidRPr="00EF562A" w:rsidRDefault="004C7851" w:rsidP="004C7851">
            <w:pPr>
              <w:rPr>
                <w:bCs/>
              </w:rPr>
            </w:pPr>
            <w:r w:rsidRPr="00EF3940">
              <w:t>Конечномерное возмущение краевой задачи Дирихле для бигармонического уравнения</w:t>
            </w:r>
          </w:p>
        </w:tc>
        <w:tc>
          <w:tcPr>
            <w:tcW w:w="546" w:type="pct"/>
          </w:tcPr>
          <w:p w14:paraId="72A3ABF1" w14:textId="26C45A4D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6575B502" w14:textId="77777777" w:rsidR="004C7851" w:rsidRDefault="004C7851" w:rsidP="004C7851">
            <w:pPr>
              <w:rPr>
                <w:lang w:val="kk-KZ"/>
              </w:rPr>
            </w:pPr>
            <w:r w:rsidRPr="00BC28F6">
              <w:t>Вестник КазНУ. Серия. Математика, механика, информатика. –201</w:t>
            </w:r>
            <w:r>
              <w:t>1. – №3(70</w:t>
            </w:r>
            <w:r w:rsidRPr="00BC28F6">
              <w:t>). – С.</w:t>
            </w:r>
            <w:r>
              <w:t>3</w:t>
            </w:r>
            <w:r w:rsidRPr="00BC28F6">
              <w:t>-</w:t>
            </w:r>
            <w:r>
              <w:t>13</w:t>
            </w:r>
            <w:r w:rsidRPr="00BC28F6">
              <w:t>.</w:t>
            </w:r>
          </w:p>
          <w:p w14:paraId="0C082647" w14:textId="5C159B56" w:rsidR="00820768" w:rsidRPr="009D0E27" w:rsidRDefault="009D0E27" w:rsidP="004C7851">
            <w:pPr>
              <w:rPr>
                <w:bCs/>
                <w:lang w:val="kk-KZ"/>
              </w:rPr>
            </w:pPr>
            <w:hyperlink r:id="rId25" w:history="1">
              <w:r w:rsidRPr="009D0E27">
                <w:rPr>
                  <w:rStyle w:val="a9"/>
                  <w:spacing w:val="-7"/>
                </w:rPr>
                <w:t>https://surli.cc/sydxmt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2FB130A9" w14:textId="7C48FDD1" w:rsidR="004C7851" w:rsidRPr="00EF562A" w:rsidRDefault="004C7851" w:rsidP="004C7851">
            <w:pPr>
              <w:jc w:val="center"/>
              <w:rPr>
                <w:bCs/>
              </w:rPr>
            </w:pPr>
            <w:r>
              <w:t>0,7</w:t>
            </w:r>
          </w:p>
        </w:tc>
        <w:tc>
          <w:tcPr>
            <w:tcW w:w="881" w:type="pct"/>
          </w:tcPr>
          <w:p w14:paraId="3BA48615" w14:textId="01B32470" w:rsidR="004C7851" w:rsidRPr="00EF562A" w:rsidRDefault="00391901" w:rsidP="004C78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C7851" w:rsidRPr="00845661" w14:paraId="73F745A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9224D4A" w14:textId="00A9AEEE" w:rsidR="004C7851" w:rsidRPr="00EF562A" w:rsidRDefault="004C7851" w:rsidP="004C7851">
            <w:r w:rsidRPr="00EF562A">
              <w:t>2</w:t>
            </w:r>
            <w:r>
              <w:t>1</w:t>
            </w:r>
          </w:p>
        </w:tc>
        <w:tc>
          <w:tcPr>
            <w:tcW w:w="1340" w:type="pct"/>
          </w:tcPr>
          <w:p w14:paraId="13FBE89A" w14:textId="51762E4E" w:rsidR="004C7851" w:rsidRPr="00EF562A" w:rsidRDefault="004C7851" w:rsidP="004C7851">
            <w:pPr>
              <w:rPr>
                <w:bCs/>
              </w:rPr>
            </w:pPr>
            <w:r w:rsidRPr="00261114">
              <w:t>Дифференциальные уравнения взаимодействия популяций двух биологическихвидов в экологической системе</w:t>
            </w:r>
          </w:p>
        </w:tc>
        <w:tc>
          <w:tcPr>
            <w:tcW w:w="546" w:type="pct"/>
          </w:tcPr>
          <w:p w14:paraId="421711D2" w14:textId="1D56C9BF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0A136FC5" w14:textId="53B35884" w:rsidR="004C7851" w:rsidRPr="00EF562A" w:rsidRDefault="004C7851" w:rsidP="004C7851">
            <w:pPr>
              <w:rPr>
                <w:bCs/>
              </w:rPr>
            </w:pPr>
            <w:r>
              <w:t>Вестник Е</w:t>
            </w:r>
            <w:r w:rsidRPr="00BC28F6">
              <w:t xml:space="preserve">НУ. Серия. Математика, </w:t>
            </w:r>
            <w:r>
              <w:t>физика</w:t>
            </w:r>
            <w:r w:rsidRPr="00BC28F6">
              <w:t xml:space="preserve">, информатика. </w:t>
            </w:r>
            <w:r w:rsidR="003845FC">
              <w:t xml:space="preserve"> </w:t>
            </w:r>
            <w:r w:rsidRPr="00BC28F6">
              <w:t>201</w:t>
            </w:r>
            <w:r>
              <w:t xml:space="preserve">7. </w:t>
            </w:r>
            <w:r w:rsidR="003845FC">
              <w:t xml:space="preserve"> </w:t>
            </w:r>
            <w:r>
              <w:t xml:space="preserve"> №4(119</w:t>
            </w:r>
            <w:r w:rsidRPr="00BC28F6">
              <w:t>). – С.</w:t>
            </w:r>
            <w:r>
              <w:t>94</w:t>
            </w:r>
            <w:r w:rsidRPr="00BC28F6">
              <w:t>-</w:t>
            </w:r>
            <w:r>
              <w:t>98</w:t>
            </w:r>
            <w:r w:rsidRPr="00BC28F6">
              <w:t>.</w:t>
            </w:r>
          </w:p>
        </w:tc>
        <w:tc>
          <w:tcPr>
            <w:tcW w:w="497" w:type="pct"/>
          </w:tcPr>
          <w:p w14:paraId="26B3A12C" w14:textId="46CE90FF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543AEF32" w14:textId="7D9D6C3C" w:rsidR="004C7851" w:rsidRPr="00EF562A" w:rsidRDefault="004C7851" w:rsidP="004C7851">
            <w:pPr>
              <w:rPr>
                <w:bCs/>
              </w:rPr>
            </w:pPr>
            <w:r w:rsidRPr="00261114">
              <w:t xml:space="preserve">Желдыбаева </w:t>
            </w:r>
            <w:proofErr w:type="gramStart"/>
            <w:r w:rsidRPr="00261114">
              <w:t>Б.С.</w:t>
            </w:r>
            <w:proofErr w:type="gramEnd"/>
            <w:r w:rsidRPr="00261114">
              <w:t xml:space="preserve">, Мукушев Б.А., Мусатаева </w:t>
            </w:r>
            <w:proofErr w:type="gramStart"/>
            <w:r w:rsidRPr="00261114">
              <w:t>И.С.</w:t>
            </w:r>
            <w:proofErr w:type="gramEnd"/>
            <w:r w:rsidRPr="00261114">
              <w:br/>
            </w:r>
          </w:p>
        </w:tc>
      </w:tr>
      <w:tr w:rsidR="004C7851" w:rsidRPr="00845661" w14:paraId="20B5D5A8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58E81E6" w14:textId="44C7A0CD" w:rsidR="004C7851" w:rsidRPr="00EF562A" w:rsidRDefault="004C7851" w:rsidP="004C7851">
            <w:r w:rsidRPr="00EF562A">
              <w:t>2</w:t>
            </w:r>
            <w:r>
              <w:t>2</w:t>
            </w:r>
          </w:p>
        </w:tc>
        <w:tc>
          <w:tcPr>
            <w:tcW w:w="1340" w:type="pct"/>
          </w:tcPr>
          <w:p w14:paraId="771A3CDA" w14:textId="6D8C769D" w:rsidR="004C7851" w:rsidRPr="00EF562A" w:rsidRDefault="004C7851" w:rsidP="004C7851">
            <w:pPr>
              <w:rPr>
                <w:bCs/>
              </w:rPr>
            </w:pPr>
            <w:r>
              <w:rPr>
                <w:rStyle w:val="markedcontent"/>
              </w:rPr>
              <w:t xml:space="preserve">Дифференциальные уравнения свободного и ограниченного роста популяций </w:t>
            </w:r>
          </w:p>
        </w:tc>
        <w:tc>
          <w:tcPr>
            <w:tcW w:w="546" w:type="pct"/>
          </w:tcPr>
          <w:p w14:paraId="449D7167" w14:textId="310D469E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82D093C" w14:textId="77777777" w:rsidR="004C7851" w:rsidRDefault="004C7851" w:rsidP="004C7851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 xml:space="preserve">Вестник </w:t>
            </w:r>
            <w:r w:rsidRPr="00261114">
              <w:rPr>
                <w:rStyle w:val="markedcontent"/>
                <w:lang w:val="kk-KZ"/>
              </w:rPr>
              <w:t xml:space="preserve">КазНИТУ </w:t>
            </w:r>
            <w:r>
              <w:rPr>
                <w:rStyle w:val="markedcontent"/>
                <w:lang w:val="kk-KZ"/>
              </w:rPr>
              <w:t>Серия. Физико-математические науки. – 2017. – № 4(122). – С. 550-554</w:t>
            </w:r>
          </w:p>
          <w:p w14:paraId="67146025" w14:textId="75B815EC" w:rsidR="00086E4E" w:rsidRPr="00086E4E" w:rsidRDefault="00086E4E" w:rsidP="004C7851">
            <w:pPr>
              <w:rPr>
                <w:bCs/>
                <w:lang w:val="kk-KZ"/>
              </w:rPr>
            </w:pPr>
            <w:hyperlink r:id="rId26" w:history="1">
              <w:r w:rsidRPr="00DC3FE5">
                <w:rPr>
                  <w:rStyle w:val="a9"/>
                  <w:spacing w:val="-7"/>
                </w:rPr>
                <w:t>https://surl.li/tlggua</w:t>
              </w:r>
            </w:hyperlink>
            <w:r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13B96295" w14:textId="24D44F93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4A079A43" w14:textId="7FFD7DAF" w:rsidR="004C7851" w:rsidRPr="00EF562A" w:rsidRDefault="004C7851" w:rsidP="004C7851">
            <w:pPr>
              <w:rPr>
                <w:bCs/>
              </w:rPr>
            </w:pPr>
            <w:r w:rsidRPr="00261114">
              <w:t xml:space="preserve">Желдыбаева </w:t>
            </w:r>
            <w:proofErr w:type="gramStart"/>
            <w:r w:rsidRPr="00261114">
              <w:t>Б.С.</w:t>
            </w:r>
            <w:proofErr w:type="gramEnd"/>
            <w:r w:rsidRPr="00261114">
              <w:t xml:space="preserve">, Мукушев Б.А., Мусатаева </w:t>
            </w:r>
            <w:proofErr w:type="gramStart"/>
            <w:r w:rsidRPr="00261114">
              <w:t>И.С.</w:t>
            </w:r>
            <w:proofErr w:type="gramEnd"/>
          </w:p>
        </w:tc>
      </w:tr>
      <w:tr w:rsidR="004C7851" w:rsidRPr="00845661" w14:paraId="38427077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9A9FF3D" w14:textId="3587D0D6" w:rsidR="004C7851" w:rsidRPr="00EF562A" w:rsidRDefault="004C7851" w:rsidP="004C7851">
            <w:r w:rsidRPr="00EF562A">
              <w:t>2</w:t>
            </w:r>
            <w:r>
              <w:t>3</w:t>
            </w:r>
          </w:p>
        </w:tc>
        <w:tc>
          <w:tcPr>
            <w:tcW w:w="1340" w:type="pct"/>
          </w:tcPr>
          <w:p w14:paraId="19B19FBA" w14:textId="40AF5E1F" w:rsidR="004C7851" w:rsidRPr="00EF562A" w:rsidRDefault="004C7851" w:rsidP="004C7851">
            <w:pPr>
              <w:rPr>
                <w:bCs/>
              </w:rPr>
            </w:pPr>
            <w:r>
              <w:rPr>
                <w:rStyle w:val="markedcontent"/>
              </w:rPr>
              <w:t xml:space="preserve">Численные методы в применении рядов Фурье </w:t>
            </w:r>
          </w:p>
        </w:tc>
        <w:tc>
          <w:tcPr>
            <w:tcW w:w="546" w:type="pct"/>
          </w:tcPr>
          <w:p w14:paraId="4E4970DF" w14:textId="6C5CA3E4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727BEDBB" w14:textId="3ACBA71F" w:rsidR="004C7851" w:rsidRPr="00EF562A" w:rsidRDefault="004C7851" w:rsidP="004C7851">
            <w:pPr>
              <w:rPr>
                <w:bCs/>
              </w:rPr>
            </w:pPr>
            <w:r>
              <w:rPr>
                <w:rStyle w:val="markedcontent"/>
                <w:lang w:val="kk-KZ"/>
              </w:rPr>
              <w:t xml:space="preserve">Вестник </w:t>
            </w:r>
            <w:r w:rsidRPr="00261114">
              <w:rPr>
                <w:rStyle w:val="markedcontent"/>
                <w:lang w:val="kk-KZ"/>
              </w:rPr>
              <w:t xml:space="preserve">КазНИТУ </w:t>
            </w:r>
            <w:r>
              <w:rPr>
                <w:rStyle w:val="markedcontent"/>
                <w:lang w:val="kk-KZ"/>
              </w:rPr>
              <w:t>Серия. Физико-математические науки. – 2017. – № 4(122). – С. 568-572</w:t>
            </w:r>
          </w:p>
        </w:tc>
        <w:tc>
          <w:tcPr>
            <w:tcW w:w="497" w:type="pct"/>
          </w:tcPr>
          <w:p w14:paraId="175C0D28" w14:textId="31D7368A" w:rsidR="004C7851" w:rsidRPr="00EF562A" w:rsidRDefault="004C7851" w:rsidP="004C7851">
            <w:pPr>
              <w:jc w:val="center"/>
              <w:rPr>
                <w:bCs/>
              </w:rPr>
            </w:pPr>
            <w:r>
              <w:t>0,3</w:t>
            </w:r>
          </w:p>
        </w:tc>
        <w:tc>
          <w:tcPr>
            <w:tcW w:w="881" w:type="pct"/>
          </w:tcPr>
          <w:p w14:paraId="41717280" w14:textId="285423A7" w:rsidR="004C7851" w:rsidRPr="00EF562A" w:rsidRDefault="004C7851" w:rsidP="004C7851">
            <w:pPr>
              <w:rPr>
                <w:bCs/>
              </w:rPr>
            </w:pPr>
            <w:r w:rsidRPr="00261114">
              <w:t xml:space="preserve">Желдыбаева </w:t>
            </w:r>
            <w:proofErr w:type="gramStart"/>
            <w:r w:rsidRPr="00261114">
              <w:t>Б.С.</w:t>
            </w:r>
            <w:proofErr w:type="gramEnd"/>
            <w:r w:rsidRPr="00261114">
              <w:t xml:space="preserve">, Мукушев Б.А., Мусатаева </w:t>
            </w:r>
            <w:proofErr w:type="gramStart"/>
            <w:r w:rsidRPr="00261114">
              <w:t>И.С.</w:t>
            </w:r>
            <w:proofErr w:type="gramEnd"/>
          </w:p>
        </w:tc>
      </w:tr>
      <w:tr w:rsidR="004C7851" w:rsidRPr="00845661" w14:paraId="7B27A10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EA4E8B5" w14:textId="21FBCFA1" w:rsidR="004C7851" w:rsidRPr="00EF562A" w:rsidRDefault="004C7851" w:rsidP="004C7851">
            <w:r w:rsidRPr="00EF562A">
              <w:lastRenderedPageBreak/>
              <w:t>2</w:t>
            </w:r>
            <w:r>
              <w:t>4</w:t>
            </w:r>
          </w:p>
        </w:tc>
        <w:tc>
          <w:tcPr>
            <w:tcW w:w="1340" w:type="pct"/>
          </w:tcPr>
          <w:p w14:paraId="37802951" w14:textId="22BA931F" w:rsidR="004C7851" w:rsidRPr="00EF562A" w:rsidRDefault="004C7851" w:rsidP="004C7851">
            <w:pPr>
              <w:rPr>
                <w:bCs/>
              </w:rPr>
            </w:pPr>
            <w:r w:rsidRPr="00261114">
              <w:t>Численные эксперименты по исследованию математической модели экосистемы</w:t>
            </w:r>
            <w:r w:rsidRPr="00261114">
              <w:br/>
            </w:r>
            <w:r w:rsidRPr="00261114">
              <w:rPr>
                <w:lang w:val="kk-KZ"/>
              </w:rPr>
              <w:t>«</w:t>
            </w:r>
            <w:r w:rsidRPr="00261114">
              <w:t>хищник-</w:t>
            </w:r>
            <w:proofErr w:type="gramStart"/>
            <w:r w:rsidRPr="00261114">
              <w:t>жертва</w:t>
            </w:r>
            <w:r w:rsidRPr="00261114">
              <w:rPr>
                <w:lang w:val="kk-KZ"/>
              </w:rPr>
              <w:t xml:space="preserve">»   </w:t>
            </w:r>
            <w:proofErr w:type="gramEnd"/>
            <w:r w:rsidRPr="00261114">
              <w:rPr>
                <w:lang w:val="kk-KZ"/>
              </w:rPr>
              <w:t xml:space="preserve"> </w:t>
            </w:r>
          </w:p>
        </w:tc>
        <w:tc>
          <w:tcPr>
            <w:tcW w:w="546" w:type="pct"/>
          </w:tcPr>
          <w:p w14:paraId="4ABDDFCB" w14:textId="10B70951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713F40A4" w14:textId="3EE87723" w:rsidR="004C7851" w:rsidRPr="00EF562A" w:rsidRDefault="004C7851" w:rsidP="004C7851">
            <w:pPr>
              <w:rPr>
                <w:bCs/>
              </w:rPr>
            </w:pPr>
            <w:r>
              <w:t>Вестник Е</w:t>
            </w:r>
            <w:r w:rsidRPr="00BC28F6">
              <w:t xml:space="preserve">НУ. Серия. Математика, </w:t>
            </w:r>
            <w:r>
              <w:t>физика</w:t>
            </w:r>
            <w:r w:rsidRPr="00BC28F6">
              <w:t>, информатика. –201</w:t>
            </w:r>
            <w:r>
              <w:t>7. – №4(119</w:t>
            </w:r>
            <w:r w:rsidRPr="00BC28F6">
              <w:t>). – С.</w:t>
            </w:r>
            <w:r>
              <w:t>98</w:t>
            </w:r>
            <w:r w:rsidRPr="00BC28F6">
              <w:t>-</w:t>
            </w:r>
            <w:r>
              <w:t>102</w:t>
            </w:r>
            <w:r w:rsidRPr="00BC28F6">
              <w:t>.</w:t>
            </w:r>
          </w:p>
        </w:tc>
        <w:tc>
          <w:tcPr>
            <w:tcW w:w="497" w:type="pct"/>
          </w:tcPr>
          <w:p w14:paraId="229FC1E0" w14:textId="772F5FC4" w:rsidR="004C7851" w:rsidRPr="00EF562A" w:rsidRDefault="004C7851" w:rsidP="004C7851">
            <w:pPr>
              <w:jc w:val="center"/>
              <w:rPr>
                <w:bCs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881" w:type="pct"/>
          </w:tcPr>
          <w:p w14:paraId="65DD703C" w14:textId="6F79CB2D" w:rsidR="004C7851" w:rsidRPr="00EF562A" w:rsidRDefault="004C7851" w:rsidP="004C7851">
            <w:pPr>
              <w:rPr>
                <w:bCs/>
              </w:rPr>
            </w:pPr>
            <w:r w:rsidRPr="00261114">
              <w:t xml:space="preserve">Желдыбаева </w:t>
            </w:r>
            <w:proofErr w:type="gramStart"/>
            <w:r w:rsidRPr="00261114">
              <w:t>Б.С.</w:t>
            </w:r>
            <w:proofErr w:type="gramEnd"/>
            <w:r w:rsidRPr="00261114">
              <w:t xml:space="preserve">, Мукушев Б.А., Мусатаева </w:t>
            </w:r>
            <w:proofErr w:type="gramStart"/>
            <w:r w:rsidRPr="00261114">
              <w:t>И.С.</w:t>
            </w:r>
            <w:proofErr w:type="gramEnd"/>
            <w:r w:rsidRPr="00261114">
              <w:br/>
            </w:r>
          </w:p>
        </w:tc>
      </w:tr>
      <w:tr w:rsidR="004C7851" w:rsidRPr="00845661" w14:paraId="4D89C1E8" w14:textId="77777777" w:rsidTr="003D5296">
        <w:trPr>
          <w:cantSplit/>
          <w:trHeight w:val="897"/>
          <w:jc w:val="center"/>
        </w:trPr>
        <w:tc>
          <w:tcPr>
            <w:tcW w:w="247" w:type="pct"/>
          </w:tcPr>
          <w:p w14:paraId="1624A3FA" w14:textId="09D0FC0A" w:rsidR="004C7851" w:rsidRPr="00EF562A" w:rsidRDefault="004C7851" w:rsidP="004C7851">
            <w:r w:rsidRPr="00EF562A">
              <w:t>2</w:t>
            </w:r>
            <w:r>
              <w:t>5</w:t>
            </w:r>
          </w:p>
        </w:tc>
        <w:tc>
          <w:tcPr>
            <w:tcW w:w="1340" w:type="pct"/>
          </w:tcPr>
          <w:p w14:paraId="16B36B30" w14:textId="196B6610" w:rsidR="004C7851" w:rsidRPr="00261114" w:rsidRDefault="004C7851" w:rsidP="004C7851">
            <w:r>
              <w:rPr>
                <w:lang w:val="kk-KZ"/>
              </w:rPr>
              <w:t>Функцияның туындысы арқылы білім алушыларда математикалық сауаттылықты қалыптастыру</w:t>
            </w:r>
          </w:p>
        </w:tc>
        <w:tc>
          <w:tcPr>
            <w:tcW w:w="546" w:type="pct"/>
          </w:tcPr>
          <w:p w14:paraId="7C23E135" w14:textId="483727AA" w:rsidR="004C7851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0783A71E" w14:textId="06F972E9" w:rsidR="004C7851" w:rsidRDefault="004C7851" w:rsidP="004C7851">
            <w:r>
              <w:rPr>
                <w:lang w:val="kk-KZ"/>
              </w:rPr>
              <w:t xml:space="preserve">Наука и жизнь Казахстана. </w:t>
            </w:r>
            <w:r w:rsidRPr="009C7DC9">
              <w:t>– 2020</w:t>
            </w:r>
            <w:r>
              <w:t>. – №6(3). С. – 162-168</w:t>
            </w:r>
          </w:p>
        </w:tc>
        <w:tc>
          <w:tcPr>
            <w:tcW w:w="497" w:type="pct"/>
          </w:tcPr>
          <w:p w14:paraId="60AEDCEC" w14:textId="2ABA196E" w:rsidR="004C7851" w:rsidRDefault="004C7851" w:rsidP="004C78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</w:t>
            </w:r>
          </w:p>
        </w:tc>
        <w:tc>
          <w:tcPr>
            <w:tcW w:w="881" w:type="pct"/>
          </w:tcPr>
          <w:p w14:paraId="2F5E3E53" w14:textId="406E610F" w:rsidR="004C7851" w:rsidRPr="00261114" w:rsidRDefault="004C7851" w:rsidP="004C7851">
            <w:r>
              <w:rPr>
                <w:lang w:val="kk-KZ"/>
              </w:rPr>
              <w:t>Кабласымова А.Н.,Джунусова М.Ж., Берикканов Р.Е.</w:t>
            </w:r>
          </w:p>
        </w:tc>
      </w:tr>
      <w:tr w:rsidR="004C7851" w:rsidRPr="00845661" w14:paraId="1D79752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CB728AF" w14:textId="3161C57B" w:rsidR="004C7851" w:rsidRPr="00EF562A" w:rsidRDefault="004C7851" w:rsidP="004C7851">
            <w:r w:rsidRPr="00EF562A">
              <w:t>2</w:t>
            </w:r>
            <w:r>
              <w:t>6</w:t>
            </w:r>
          </w:p>
        </w:tc>
        <w:tc>
          <w:tcPr>
            <w:tcW w:w="1340" w:type="pct"/>
          </w:tcPr>
          <w:p w14:paraId="39A078F2" w14:textId="6AAAC727" w:rsidR="004C7851" w:rsidRPr="00EF562A" w:rsidRDefault="004C7851" w:rsidP="004C7851">
            <w:pPr>
              <w:rPr>
                <w:bCs/>
              </w:rPr>
            </w:pPr>
            <w:r>
              <w:t>Некоторые физические задачи, приводящие к уравнению Бесселя</w:t>
            </w:r>
          </w:p>
        </w:tc>
        <w:tc>
          <w:tcPr>
            <w:tcW w:w="546" w:type="pct"/>
          </w:tcPr>
          <w:p w14:paraId="5C4CBEAB" w14:textId="1AC764EE" w:rsidR="004C7851" w:rsidRPr="00EF562A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2382D47" w14:textId="6F757EC6" w:rsidR="004C7851" w:rsidRDefault="004C7851" w:rsidP="004C7851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Вестник КазНП</w:t>
            </w:r>
            <w:r w:rsidRPr="00261114">
              <w:rPr>
                <w:rStyle w:val="markedcontent"/>
                <w:lang w:val="kk-KZ"/>
              </w:rPr>
              <w:t xml:space="preserve">У </w:t>
            </w:r>
            <w:r>
              <w:rPr>
                <w:rStyle w:val="markedcontent"/>
                <w:lang w:val="kk-KZ"/>
              </w:rPr>
              <w:t xml:space="preserve">Серия. Физико-математические науки. </w:t>
            </w:r>
            <w:r w:rsidR="003845FC">
              <w:rPr>
                <w:rStyle w:val="markedcontent"/>
                <w:lang w:val="kk-KZ"/>
              </w:rPr>
              <w:t xml:space="preserve"> </w:t>
            </w:r>
            <w:r>
              <w:rPr>
                <w:rStyle w:val="markedcontent"/>
                <w:lang w:val="kk-KZ"/>
              </w:rPr>
              <w:t xml:space="preserve">2023. </w:t>
            </w:r>
            <w:r w:rsidR="003845FC">
              <w:rPr>
                <w:rStyle w:val="markedcontent"/>
                <w:lang w:val="kk-KZ"/>
              </w:rPr>
              <w:t xml:space="preserve"> </w:t>
            </w:r>
            <w:r>
              <w:rPr>
                <w:rStyle w:val="markedcontent"/>
                <w:lang w:val="kk-KZ"/>
              </w:rPr>
              <w:t xml:space="preserve">№ 2(81). – С. </w:t>
            </w:r>
            <w:r w:rsidR="00555DEB" w:rsidRPr="00555DEB">
              <w:rPr>
                <w:rStyle w:val="markedcontent"/>
                <w:lang w:val="kk-KZ"/>
              </w:rPr>
              <w:t>90-99</w:t>
            </w:r>
          </w:p>
          <w:p w14:paraId="073B8F66" w14:textId="4B75184A" w:rsidR="003D5296" w:rsidRPr="003D5296" w:rsidRDefault="009D0E27" w:rsidP="004C7851">
            <w:pPr>
              <w:rPr>
                <w:color w:val="333333"/>
                <w:spacing w:val="-7"/>
                <w:lang w:val="kk-KZ"/>
              </w:rPr>
            </w:pPr>
            <w:hyperlink r:id="rId27" w:history="1">
              <w:r w:rsidRPr="00282077">
                <w:rPr>
                  <w:rStyle w:val="a9"/>
                  <w:spacing w:val="-7"/>
                  <w:lang w:val="kk-KZ"/>
                </w:rPr>
                <w:t>https://surl.li/skhfaw</w:t>
              </w:r>
            </w:hyperlink>
            <w:r w:rsidRPr="009D0E27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12F8F767" w14:textId="33E21963" w:rsidR="004C7851" w:rsidRPr="00BE1CC5" w:rsidRDefault="00BE1CC5" w:rsidP="00BE1C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0,6</w:t>
            </w:r>
          </w:p>
        </w:tc>
        <w:tc>
          <w:tcPr>
            <w:tcW w:w="881" w:type="pct"/>
          </w:tcPr>
          <w:p w14:paraId="7437D87F" w14:textId="27FFAEE1" w:rsidR="004C7851" w:rsidRPr="00332BD0" w:rsidRDefault="004C7851" w:rsidP="004C7851">
            <w:r>
              <w:t>Жолымбаев О.М.</w:t>
            </w:r>
            <w:r>
              <w:rPr>
                <w:lang w:val="kk-KZ"/>
              </w:rPr>
              <w:t xml:space="preserve">, </w:t>
            </w:r>
            <w:r>
              <w:t>Анияров А.А.</w:t>
            </w:r>
          </w:p>
        </w:tc>
      </w:tr>
      <w:tr w:rsidR="004C7851" w:rsidRPr="00845661" w14:paraId="63DD0952" w14:textId="77777777" w:rsidTr="00987F4D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B61A487" w14:textId="77777777" w:rsidR="004C7851" w:rsidRDefault="004C7851" w:rsidP="004C785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</w:pP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>Монографи</w:t>
            </w:r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и</w:t>
            </w: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650DF781" w14:textId="150E5938" w:rsidR="003D5296" w:rsidRPr="003D5296" w:rsidRDefault="003D5296" w:rsidP="004C785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4C7851" w:rsidRPr="00845661" w14:paraId="3C24DB98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D5AE62D" w14:textId="1898E5E2" w:rsidR="004C7851" w:rsidRPr="00B0065F" w:rsidRDefault="004C7851" w:rsidP="004C7851">
            <w:r>
              <w:t>1</w:t>
            </w:r>
          </w:p>
        </w:tc>
        <w:tc>
          <w:tcPr>
            <w:tcW w:w="1340" w:type="pct"/>
          </w:tcPr>
          <w:p w14:paraId="733D17A6" w14:textId="20B8C905" w:rsidR="004C7851" w:rsidRPr="00470D97" w:rsidRDefault="004C7851" w:rsidP="004C7851">
            <w:r>
              <w:t>Дифференциальные уравнения колебаний пластины с учетом точечных связей и их приложения</w:t>
            </w:r>
          </w:p>
        </w:tc>
        <w:tc>
          <w:tcPr>
            <w:tcW w:w="546" w:type="pct"/>
          </w:tcPr>
          <w:p w14:paraId="09C12A34" w14:textId="13CE7F52" w:rsidR="004C7851" w:rsidRPr="00470D97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187C9E47" w14:textId="5C0F6A6F" w:rsidR="004C7851" w:rsidRPr="00B56550" w:rsidRDefault="004C7851" w:rsidP="004C7851">
            <w:pPr>
              <w:rPr>
                <w:lang w:val="kk-KZ"/>
              </w:rPr>
            </w:pPr>
            <w:r w:rsidRPr="00B56550">
              <w:rPr>
                <w:lang w:val="kk-KZ"/>
              </w:rPr>
              <w:t xml:space="preserve">Монография. – Семей – </w:t>
            </w:r>
            <w:r w:rsidRPr="004D42BF">
              <w:rPr>
                <w:lang w:val="kk-KZ"/>
              </w:rPr>
              <w:t>«</w:t>
            </w:r>
            <w:r w:rsidR="008D2A91" w:rsidRPr="004D42BF">
              <w:rPr>
                <w:lang w:val="kk-KZ"/>
              </w:rPr>
              <w:t>Международное агенство подписки</w:t>
            </w:r>
            <w:r w:rsidRPr="004D42BF">
              <w:rPr>
                <w:lang w:val="kk-KZ"/>
              </w:rPr>
              <w:t>»</w:t>
            </w:r>
            <w:r w:rsidR="008D2A91" w:rsidRPr="004D42BF">
              <w:rPr>
                <w:lang w:val="kk-KZ"/>
              </w:rPr>
              <w:t>.</w:t>
            </w:r>
            <w:r w:rsidRPr="00B56550">
              <w:rPr>
                <w:lang w:val="kk-KZ"/>
              </w:rPr>
              <w:t xml:space="preserve"> 20</w:t>
            </w:r>
            <w:r>
              <w:rPr>
                <w:lang w:val="kk-KZ"/>
              </w:rPr>
              <w:t>17</w:t>
            </w:r>
            <w:r w:rsidRPr="00B56550">
              <w:rPr>
                <w:lang w:val="kk-KZ"/>
              </w:rPr>
              <w:t xml:space="preserve">. – </w:t>
            </w:r>
            <w:r>
              <w:rPr>
                <w:lang w:val="kk-KZ"/>
              </w:rPr>
              <w:t>175</w:t>
            </w:r>
            <w:r w:rsidRPr="00B56550">
              <w:rPr>
                <w:lang w:val="kk-KZ"/>
              </w:rPr>
              <w:t xml:space="preserve"> с.</w:t>
            </w:r>
          </w:p>
          <w:p w14:paraId="7C5206E3" w14:textId="77777777" w:rsidR="004C7851" w:rsidRDefault="008663BC" w:rsidP="004C7851">
            <w:pPr>
              <w:rPr>
                <w:lang w:val="kk-KZ"/>
              </w:rPr>
            </w:pPr>
            <w:r w:rsidRPr="008663BC">
              <w:rPr>
                <w:lang w:val="kk-KZ"/>
              </w:rPr>
              <w:t>ISBN 978-601-248-830-2</w:t>
            </w:r>
          </w:p>
          <w:p w14:paraId="527CB9C6" w14:textId="205E156E" w:rsidR="003D5296" w:rsidRPr="00470D97" w:rsidRDefault="003D5296" w:rsidP="004C7851"/>
        </w:tc>
        <w:tc>
          <w:tcPr>
            <w:tcW w:w="497" w:type="pct"/>
          </w:tcPr>
          <w:p w14:paraId="15EFB334" w14:textId="403DCCC5" w:rsidR="004C7851" w:rsidRPr="00470D97" w:rsidRDefault="004C7851" w:rsidP="004C7851">
            <w:pPr>
              <w:jc w:val="center"/>
            </w:pPr>
            <w:r>
              <w:rPr>
                <w:lang w:val="kk-KZ"/>
              </w:rPr>
              <w:t>11</w:t>
            </w:r>
          </w:p>
        </w:tc>
        <w:tc>
          <w:tcPr>
            <w:tcW w:w="881" w:type="pct"/>
          </w:tcPr>
          <w:p w14:paraId="27BA964D" w14:textId="27B21511" w:rsidR="004C7851" w:rsidRPr="00B56550" w:rsidRDefault="004C7851" w:rsidP="004C7851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-</w:t>
            </w:r>
          </w:p>
        </w:tc>
      </w:tr>
      <w:tr w:rsidR="004C7851" w:rsidRPr="00845661" w14:paraId="285DD974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4D3AADC" w14:textId="69F5FDA8" w:rsidR="004C7851" w:rsidRPr="0009071A" w:rsidRDefault="004C7851" w:rsidP="004C785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40" w:type="pct"/>
          </w:tcPr>
          <w:p w14:paraId="474E5AF7" w14:textId="311B310C" w:rsidR="004C7851" w:rsidRDefault="004C7851" w:rsidP="004C7851">
            <w:r>
              <w:t>Дифференциальные уравнения колебаний пластины</w:t>
            </w:r>
            <w:r>
              <w:rPr>
                <w:lang w:val="kk-KZ"/>
              </w:rPr>
              <w:t xml:space="preserve"> и оболочек с точечными связями</w:t>
            </w:r>
          </w:p>
        </w:tc>
        <w:tc>
          <w:tcPr>
            <w:tcW w:w="546" w:type="pct"/>
          </w:tcPr>
          <w:p w14:paraId="2404938B" w14:textId="7B355F44" w:rsidR="004C7851" w:rsidRDefault="004C7851" w:rsidP="004C7851">
            <w:r>
              <w:t>Печатный</w:t>
            </w:r>
          </w:p>
        </w:tc>
        <w:tc>
          <w:tcPr>
            <w:tcW w:w="1489" w:type="pct"/>
          </w:tcPr>
          <w:p w14:paraId="3C4E5D01" w14:textId="68E56480" w:rsidR="004C7851" w:rsidRPr="00B56550" w:rsidRDefault="004C7851" w:rsidP="004C7851">
            <w:pPr>
              <w:rPr>
                <w:lang w:val="kk-KZ"/>
              </w:rPr>
            </w:pPr>
            <w:r w:rsidRPr="00B56550">
              <w:rPr>
                <w:lang w:val="kk-KZ"/>
              </w:rPr>
              <w:t>Монография. – Семей – «Интеллект» – 202</w:t>
            </w:r>
            <w:r>
              <w:rPr>
                <w:lang w:val="kk-KZ"/>
              </w:rPr>
              <w:t>5</w:t>
            </w:r>
            <w:r w:rsidRPr="00B56550">
              <w:rPr>
                <w:lang w:val="kk-KZ"/>
              </w:rPr>
              <w:t xml:space="preserve">. – </w:t>
            </w:r>
            <w:r>
              <w:rPr>
                <w:lang w:val="kk-KZ"/>
              </w:rPr>
              <w:t>121</w:t>
            </w:r>
            <w:r w:rsidRPr="00B56550">
              <w:rPr>
                <w:lang w:val="kk-KZ"/>
              </w:rPr>
              <w:t xml:space="preserve"> с.</w:t>
            </w:r>
          </w:p>
          <w:p w14:paraId="4B87D5B8" w14:textId="77777777" w:rsidR="004C7851" w:rsidRDefault="004C7851" w:rsidP="004C7851">
            <w:pPr>
              <w:rPr>
                <w:lang w:val="kk-KZ"/>
              </w:rPr>
            </w:pPr>
            <w:r w:rsidRPr="00B56550">
              <w:rPr>
                <w:lang w:val="kk-KZ"/>
              </w:rPr>
              <w:t>ISBN 978-601-</w:t>
            </w:r>
            <w:r>
              <w:rPr>
                <w:lang w:val="kk-KZ"/>
              </w:rPr>
              <w:t>82378</w:t>
            </w:r>
            <w:r w:rsidRPr="00B56550">
              <w:rPr>
                <w:lang w:val="kk-KZ"/>
              </w:rPr>
              <w:t>-</w:t>
            </w:r>
            <w:r>
              <w:rPr>
                <w:lang w:val="kk-KZ"/>
              </w:rPr>
              <w:t>0</w:t>
            </w:r>
            <w:r w:rsidRPr="00B56550">
              <w:rPr>
                <w:lang w:val="kk-KZ"/>
              </w:rPr>
              <w:t>-</w:t>
            </w:r>
            <w:r>
              <w:rPr>
                <w:lang w:val="kk-KZ"/>
              </w:rPr>
              <w:t>5</w:t>
            </w:r>
          </w:p>
          <w:p w14:paraId="5E9CFEDB" w14:textId="674CAEA4" w:rsidR="003D5296" w:rsidRPr="00B56550" w:rsidRDefault="003D5296" w:rsidP="004C7851">
            <w:pPr>
              <w:rPr>
                <w:lang w:val="kk-KZ"/>
              </w:rPr>
            </w:pPr>
          </w:p>
        </w:tc>
        <w:tc>
          <w:tcPr>
            <w:tcW w:w="497" w:type="pct"/>
          </w:tcPr>
          <w:p w14:paraId="47E9FCB6" w14:textId="65BBA000" w:rsidR="004C7851" w:rsidRDefault="004C7851" w:rsidP="004C78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7,5</w:t>
            </w:r>
          </w:p>
        </w:tc>
        <w:tc>
          <w:tcPr>
            <w:tcW w:w="881" w:type="pct"/>
          </w:tcPr>
          <w:p w14:paraId="7690B432" w14:textId="75DEE465" w:rsidR="004C7851" w:rsidRPr="00B56550" w:rsidRDefault="004C7851" w:rsidP="004C7851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-</w:t>
            </w:r>
          </w:p>
        </w:tc>
      </w:tr>
      <w:tr w:rsidR="004C7851" w:rsidRPr="00845661" w14:paraId="381C1EF2" w14:textId="77777777" w:rsidTr="0009071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4DC0797" w14:textId="0628D9A2" w:rsidR="004C7851" w:rsidRDefault="004C7851" w:rsidP="004C7851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У</w:t>
            </w: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>чебники</w:t>
            </w:r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 xml:space="preserve"> и </w:t>
            </w: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 xml:space="preserve"> учебные пособия</w:t>
            </w:r>
          </w:p>
        </w:tc>
      </w:tr>
      <w:tr w:rsidR="008D2A91" w:rsidRPr="00606F8E" w14:paraId="0C0513F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2F181AB" w14:textId="4A05D350" w:rsidR="008D2A91" w:rsidRPr="00B503E9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1340" w:type="pct"/>
          </w:tcPr>
          <w:p w14:paraId="36087E99" w14:textId="1214B333" w:rsidR="008D2A91" w:rsidRPr="00470D97" w:rsidRDefault="008D2A91" w:rsidP="008D2A91">
            <w:r w:rsidRPr="004B36F6">
              <w:rPr>
                <w:lang w:val="kk-KZ"/>
              </w:rPr>
              <w:t>Математика</w:t>
            </w:r>
          </w:p>
        </w:tc>
        <w:tc>
          <w:tcPr>
            <w:tcW w:w="546" w:type="pct"/>
          </w:tcPr>
          <w:p w14:paraId="7EED889F" w14:textId="3F2B5F01" w:rsidR="008D2A91" w:rsidRPr="00470D97" w:rsidRDefault="008D2A91" w:rsidP="008D2A91">
            <w:r w:rsidRPr="00077472">
              <w:t>печатный</w:t>
            </w:r>
          </w:p>
        </w:tc>
        <w:tc>
          <w:tcPr>
            <w:tcW w:w="1489" w:type="pct"/>
          </w:tcPr>
          <w:p w14:paraId="31AD3624" w14:textId="5074FFBE" w:rsidR="00086E4E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ҚР БҒМ 030540 – «Педагогика және бастауыш оқыту әдістемесі» мамандығы бойынша оқитын студенттерге оқу құралы ретінде ұсынылады. Алматы:</w:t>
            </w:r>
            <w:r w:rsidR="0028207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Інжу маржан – 2004.–385 б.  </w:t>
            </w:r>
          </w:p>
          <w:p w14:paraId="799F422E" w14:textId="6D31FC69" w:rsidR="008D2A91" w:rsidRPr="00AF27F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ISBN</w:t>
            </w:r>
            <w:r>
              <w:rPr>
                <w:lang w:val="kk-KZ"/>
              </w:rPr>
              <w:t xml:space="preserve"> 9965-623-39-2</w:t>
            </w:r>
          </w:p>
        </w:tc>
        <w:tc>
          <w:tcPr>
            <w:tcW w:w="497" w:type="pct"/>
          </w:tcPr>
          <w:p w14:paraId="6DBAD9D1" w14:textId="5AC4E1A8" w:rsidR="008D2A91" w:rsidRPr="00B503E9" w:rsidRDefault="008D2A91" w:rsidP="008D2A91">
            <w:pPr>
              <w:jc w:val="center"/>
              <w:rPr>
                <w:lang w:val="kk-KZ"/>
              </w:rPr>
            </w:pPr>
            <w:r w:rsidRPr="004B36F6">
              <w:rPr>
                <w:lang w:val="kk-KZ"/>
              </w:rPr>
              <w:t>19,3</w:t>
            </w:r>
          </w:p>
        </w:tc>
        <w:tc>
          <w:tcPr>
            <w:tcW w:w="881" w:type="pct"/>
          </w:tcPr>
          <w:p w14:paraId="3443118D" w14:textId="4E11DEB2" w:rsidR="008D2A91" w:rsidRPr="004C4B5B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Жолымбаев О.М.</w:t>
            </w:r>
          </w:p>
        </w:tc>
      </w:tr>
      <w:tr w:rsidR="008D2A91" w:rsidRPr="00606F8E" w14:paraId="341E0B0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57E1D45" w14:textId="10035E62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40" w:type="pct"/>
          </w:tcPr>
          <w:p w14:paraId="4235B8EE" w14:textId="3BDE6796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Жоғары математика</w:t>
            </w:r>
          </w:p>
        </w:tc>
        <w:tc>
          <w:tcPr>
            <w:tcW w:w="546" w:type="pct"/>
          </w:tcPr>
          <w:p w14:paraId="22046CA3" w14:textId="5E38C446" w:rsidR="008D2A91" w:rsidRDefault="008D2A91" w:rsidP="008D2A91">
            <w:r>
              <w:t>Печатный</w:t>
            </w:r>
          </w:p>
        </w:tc>
        <w:tc>
          <w:tcPr>
            <w:tcW w:w="1489" w:type="pct"/>
          </w:tcPr>
          <w:p w14:paraId="42CEA904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ҚР БҒМ колледж оқушыларына оқулық ретінде ұсынады. </w:t>
            </w:r>
          </w:p>
          <w:p w14:paraId="59C2C7FE" w14:textId="77777777" w:rsidR="008D2A91" w:rsidRDefault="008D2A91" w:rsidP="008D2A91">
            <w:pPr>
              <w:jc w:val="both"/>
              <w:rPr>
                <w:lang w:val="kk-KZ"/>
              </w:rPr>
            </w:pPr>
            <w:r w:rsidRPr="00AF27F1">
              <w:rPr>
                <w:lang w:val="kk-KZ"/>
              </w:rPr>
              <w:t>Алматы: Э</w:t>
            </w:r>
            <w:r>
              <w:rPr>
                <w:lang w:val="kk-KZ"/>
              </w:rPr>
              <w:t>веро</w:t>
            </w:r>
            <w:r w:rsidRPr="00AF27F1">
              <w:rPr>
                <w:lang w:val="kk-KZ"/>
              </w:rPr>
              <w:t>, 2</w:t>
            </w:r>
            <w:r>
              <w:rPr>
                <w:lang w:val="kk-KZ"/>
              </w:rPr>
              <w:t>004</w:t>
            </w:r>
            <w:r w:rsidRPr="00AF27F1">
              <w:rPr>
                <w:lang w:val="kk-KZ"/>
              </w:rPr>
              <w:t xml:space="preserve">. – </w:t>
            </w:r>
            <w:r>
              <w:rPr>
                <w:lang w:val="kk-KZ"/>
              </w:rPr>
              <w:t>358</w:t>
            </w:r>
            <w:r w:rsidRPr="00AF27F1">
              <w:rPr>
                <w:lang w:val="kk-KZ"/>
              </w:rPr>
              <w:t xml:space="preserve"> </w:t>
            </w:r>
            <w:r>
              <w:rPr>
                <w:lang w:val="kk-KZ"/>
              </w:rPr>
              <w:t>б</w:t>
            </w:r>
            <w:r w:rsidRPr="00AF27F1">
              <w:rPr>
                <w:lang w:val="kk-KZ"/>
              </w:rPr>
              <w:t>.</w:t>
            </w:r>
          </w:p>
          <w:p w14:paraId="1EC86B74" w14:textId="48065AC0" w:rsidR="008D2A91" w:rsidRDefault="008D2A91" w:rsidP="008D2A91">
            <w:pPr>
              <w:jc w:val="both"/>
              <w:rPr>
                <w:lang w:val="kk-KZ"/>
              </w:rPr>
            </w:pPr>
            <w:r w:rsidRPr="008D2A91">
              <w:rPr>
                <w:lang w:val="kk-KZ"/>
              </w:rPr>
              <w:t>ISBN 99 65 – 680 -52 - 3</w:t>
            </w:r>
          </w:p>
        </w:tc>
        <w:tc>
          <w:tcPr>
            <w:tcW w:w="497" w:type="pct"/>
          </w:tcPr>
          <w:p w14:paraId="09CF0A80" w14:textId="0B7F0DA5" w:rsidR="008D2A91" w:rsidRDefault="008D2A91" w:rsidP="008D2A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22,3</w:t>
            </w:r>
          </w:p>
        </w:tc>
        <w:tc>
          <w:tcPr>
            <w:tcW w:w="881" w:type="pct"/>
          </w:tcPr>
          <w:p w14:paraId="66D27D4E" w14:textId="243B3C73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Жолымбаев О.М., Бахтинова Э.Т.</w:t>
            </w:r>
          </w:p>
        </w:tc>
      </w:tr>
      <w:tr w:rsidR="008D2A91" w:rsidRPr="00606F8E" w14:paraId="19085A77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9B9A204" w14:textId="34442702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0" w:type="pct"/>
          </w:tcPr>
          <w:p w14:paraId="51894A12" w14:textId="0C797288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546" w:type="pct"/>
          </w:tcPr>
          <w:p w14:paraId="1AEB6D7B" w14:textId="2A2B7897" w:rsidR="008D2A91" w:rsidRDefault="008D2A91" w:rsidP="008D2A91">
            <w:r>
              <w:t>Печатный</w:t>
            </w:r>
          </w:p>
        </w:tc>
        <w:tc>
          <w:tcPr>
            <w:tcW w:w="1489" w:type="pct"/>
          </w:tcPr>
          <w:p w14:paraId="3241B80C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Бастапқы және орта кәсіптік білім алатын оқушыларға арналған. Оқулық. Алматы: </w:t>
            </w:r>
            <w:r>
              <w:rPr>
                <w:lang w:val="en-US"/>
              </w:rPr>
              <w:t>2007</w:t>
            </w:r>
            <w:r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>
              <w:rPr>
                <w:lang w:val="en-US"/>
              </w:rPr>
              <w:t xml:space="preserve">246 </w:t>
            </w:r>
            <w:r>
              <w:t>б</w:t>
            </w:r>
            <w:r>
              <w:rPr>
                <w:lang w:val="kk-KZ"/>
              </w:rPr>
              <w:t>.</w:t>
            </w:r>
          </w:p>
          <w:p w14:paraId="54D3D276" w14:textId="1E3E834C" w:rsidR="008D2A91" w:rsidRPr="00FD7405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ISBN 99 65-680-52-3</w:t>
            </w:r>
          </w:p>
        </w:tc>
        <w:tc>
          <w:tcPr>
            <w:tcW w:w="497" w:type="pct"/>
          </w:tcPr>
          <w:p w14:paraId="5D3DDD58" w14:textId="742B4780" w:rsidR="008D2A91" w:rsidRDefault="008D2A91" w:rsidP="008D2A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15,4</w:t>
            </w:r>
          </w:p>
        </w:tc>
        <w:tc>
          <w:tcPr>
            <w:tcW w:w="881" w:type="pct"/>
          </w:tcPr>
          <w:p w14:paraId="29616910" w14:textId="3B62F4FC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Жолымбаев О.М., Бахтинова Э.Т.</w:t>
            </w:r>
          </w:p>
        </w:tc>
      </w:tr>
      <w:tr w:rsidR="008D2A91" w:rsidRPr="00606F8E" w14:paraId="7C9F4D9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2827B63" w14:textId="56D7EDF7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40" w:type="pct"/>
          </w:tcPr>
          <w:p w14:paraId="02C444CF" w14:textId="3DBEF1EE" w:rsidR="008D2A91" w:rsidRPr="00470D97" w:rsidRDefault="008D2A91" w:rsidP="008D2A91">
            <w:r>
              <w:rPr>
                <w:lang w:val="kk-KZ"/>
              </w:rPr>
              <w:t>Математикалық анализдің есептік практикумы. І бөлім</w:t>
            </w:r>
          </w:p>
        </w:tc>
        <w:tc>
          <w:tcPr>
            <w:tcW w:w="546" w:type="pct"/>
          </w:tcPr>
          <w:p w14:paraId="3E906362" w14:textId="61541C76" w:rsidR="008D2A91" w:rsidRPr="00470D97" w:rsidRDefault="008D2A91" w:rsidP="008D2A91">
            <w:r>
              <w:t>Печатный</w:t>
            </w:r>
          </w:p>
        </w:tc>
        <w:tc>
          <w:tcPr>
            <w:tcW w:w="1489" w:type="pct"/>
          </w:tcPr>
          <w:p w14:paraId="72D4D55F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Баспаға Әл </w:t>
            </w:r>
            <w:r w:rsidRPr="005B6BB5">
              <w:rPr>
                <w:lang w:val="kk-KZ"/>
              </w:rPr>
              <w:t xml:space="preserve">– </w:t>
            </w:r>
            <w:r>
              <w:rPr>
                <w:lang w:val="kk-KZ"/>
              </w:rPr>
              <w:t xml:space="preserve">Фараби атындағы ҚазҰУ жанындағы ҚР БҒМ  жоғары және жоғары білім беруден кейінгі Республикалық оқу –әдістемелік Кеңесі ұсынған. Оқу құралы. </w:t>
            </w:r>
          </w:p>
          <w:p w14:paraId="6A0A9D0A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Алматы: Эверо, </w:t>
            </w:r>
            <w:r w:rsidRPr="00C736E9">
              <w:t>2016</w:t>
            </w:r>
            <w:r>
              <w:rPr>
                <w:lang w:val="kk-KZ"/>
              </w:rPr>
              <w:t xml:space="preserve">. – </w:t>
            </w:r>
            <w:r w:rsidRPr="00C736E9">
              <w:t xml:space="preserve">215 </w:t>
            </w:r>
            <w:r>
              <w:rPr>
                <w:lang w:val="kk-KZ"/>
              </w:rPr>
              <w:t>б.</w:t>
            </w:r>
          </w:p>
          <w:p w14:paraId="44418A8F" w14:textId="34376878" w:rsidR="008D2A91" w:rsidRPr="00470D97" w:rsidRDefault="008D2A91" w:rsidP="008D2A91">
            <w:pPr>
              <w:jc w:val="both"/>
            </w:pPr>
            <w:r>
              <w:rPr>
                <w:lang w:val="en-US"/>
              </w:rPr>
              <w:t>ISBN</w:t>
            </w:r>
            <w:r w:rsidRPr="0008753D">
              <w:t xml:space="preserve"> 978-601-310-372-3</w:t>
            </w:r>
          </w:p>
        </w:tc>
        <w:tc>
          <w:tcPr>
            <w:tcW w:w="497" w:type="pct"/>
          </w:tcPr>
          <w:p w14:paraId="216D6645" w14:textId="4CAF8348" w:rsidR="008D2A91" w:rsidRPr="00B503E9" w:rsidRDefault="008D2A91" w:rsidP="008D2A91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13,4</w:t>
            </w:r>
          </w:p>
        </w:tc>
        <w:tc>
          <w:tcPr>
            <w:tcW w:w="881" w:type="pct"/>
          </w:tcPr>
          <w:p w14:paraId="7CF92221" w14:textId="044C4A22" w:rsidR="008D2A91" w:rsidRPr="004C4B5B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D2A91" w:rsidRPr="00606F8E" w14:paraId="593F0B4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1B54B28" w14:textId="52A3AD46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0" w:type="pct"/>
          </w:tcPr>
          <w:p w14:paraId="2310F9B3" w14:textId="50FEF239" w:rsidR="008D2A91" w:rsidRDefault="008D2A91" w:rsidP="008D2A91">
            <w:pPr>
              <w:rPr>
                <w:lang w:val="kk-KZ"/>
              </w:rPr>
            </w:pPr>
            <w:r>
              <w:rPr>
                <w:lang w:val="kk-KZ"/>
              </w:rPr>
              <w:t>Математикалық анализдің есептік практикумы. ІІ  бөлім</w:t>
            </w:r>
          </w:p>
        </w:tc>
        <w:tc>
          <w:tcPr>
            <w:tcW w:w="546" w:type="pct"/>
          </w:tcPr>
          <w:p w14:paraId="5D481C66" w14:textId="5F9F5B48" w:rsidR="008D2A91" w:rsidRDefault="008D2A91" w:rsidP="008D2A91">
            <w:r>
              <w:t>Печатный</w:t>
            </w:r>
          </w:p>
        </w:tc>
        <w:tc>
          <w:tcPr>
            <w:tcW w:w="1489" w:type="pct"/>
          </w:tcPr>
          <w:p w14:paraId="7F7DCC8B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Баспаға Әл </w:t>
            </w:r>
            <w:r w:rsidRPr="005B6BB5">
              <w:rPr>
                <w:lang w:val="kk-KZ"/>
              </w:rPr>
              <w:t xml:space="preserve">– </w:t>
            </w:r>
            <w:r>
              <w:rPr>
                <w:lang w:val="kk-KZ"/>
              </w:rPr>
              <w:t xml:space="preserve">Фараби атындағы ҚазҰУ жанындағы ҚР ҒЖБМ  жоғары және жоғары білім беруден кейінгі Республикалық оқу –әдістемелік Кеңесі ұсынған. Оқу құралы. </w:t>
            </w:r>
          </w:p>
          <w:p w14:paraId="181CE636" w14:textId="77777777" w:rsidR="008D2A91" w:rsidRDefault="008D2A91" w:rsidP="008D2A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Алматы: Эверо, </w:t>
            </w:r>
            <w:r w:rsidRPr="00C736E9">
              <w:t>20</w:t>
            </w:r>
            <w:r>
              <w:rPr>
                <w:lang w:val="kk-KZ"/>
              </w:rPr>
              <w:t xml:space="preserve">24. – </w:t>
            </w:r>
            <w:r w:rsidRPr="00C736E9">
              <w:t>2</w:t>
            </w:r>
            <w:r>
              <w:rPr>
                <w:lang w:val="kk-KZ"/>
              </w:rPr>
              <w:t>56</w:t>
            </w:r>
            <w:r w:rsidRPr="00C736E9">
              <w:t xml:space="preserve"> </w:t>
            </w:r>
            <w:r>
              <w:rPr>
                <w:lang w:val="kk-KZ"/>
              </w:rPr>
              <w:t xml:space="preserve">б.  </w:t>
            </w:r>
          </w:p>
          <w:p w14:paraId="327653C4" w14:textId="27B866E2" w:rsidR="008D2A91" w:rsidRDefault="008D2A91" w:rsidP="008D2A91">
            <w:pPr>
              <w:jc w:val="both"/>
              <w:rPr>
                <w:lang w:val="kk-KZ"/>
              </w:rPr>
            </w:pPr>
            <w:r w:rsidRPr="008D2A91">
              <w:t>ISBN 978-601-310-372-3</w:t>
            </w:r>
          </w:p>
        </w:tc>
        <w:tc>
          <w:tcPr>
            <w:tcW w:w="497" w:type="pct"/>
          </w:tcPr>
          <w:p w14:paraId="00785076" w14:textId="684FA798" w:rsidR="008D2A91" w:rsidRDefault="008D2A91" w:rsidP="008D2A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81" w:type="pct"/>
          </w:tcPr>
          <w:p w14:paraId="22B37292" w14:textId="52DD5499" w:rsidR="008D2A91" w:rsidRDefault="008D2A91" w:rsidP="008D2A91">
            <w:pPr>
              <w:rPr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-</w:t>
            </w:r>
          </w:p>
        </w:tc>
      </w:tr>
      <w:tr w:rsidR="008D2A91" w:rsidRPr="00845661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393A9C68" w:rsidR="003D5296" w:rsidRPr="003D5296" w:rsidRDefault="008D2A91" w:rsidP="003D5296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B0065F">
              <w:rPr>
                <w:b/>
              </w:rPr>
              <w:t xml:space="preserve">Статьи в </w:t>
            </w:r>
            <w:r w:rsidR="00A22F0E" w:rsidRPr="00B0065F">
              <w:rPr>
                <w:b/>
              </w:rPr>
              <w:t>отечественных</w:t>
            </w:r>
            <w:r w:rsidR="00A22F0E">
              <w:rPr>
                <w:b/>
                <w:lang w:val="kk-KZ"/>
              </w:rPr>
              <w:t xml:space="preserve"> и</w:t>
            </w:r>
            <w:r w:rsidR="00A22F0E" w:rsidRPr="00B0065F">
              <w:rPr>
                <w:b/>
              </w:rPr>
              <w:t xml:space="preserve"> </w:t>
            </w:r>
            <w:r w:rsidRPr="00B0065F">
              <w:rPr>
                <w:b/>
              </w:rPr>
              <w:t>зарубежных</w:t>
            </w:r>
            <w:r w:rsidR="00A22F0E">
              <w:rPr>
                <w:b/>
                <w:lang w:val="kk-KZ"/>
              </w:rPr>
              <w:t xml:space="preserve"> </w:t>
            </w:r>
            <w:r w:rsidRPr="00B0065F">
              <w:rPr>
                <w:b/>
              </w:rPr>
              <w:t xml:space="preserve">научных журналах </w:t>
            </w:r>
          </w:p>
        </w:tc>
      </w:tr>
      <w:tr w:rsidR="00313D0A" w:rsidRPr="00845661" w14:paraId="41446F93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2E7060D" w14:textId="04290891" w:rsidR="00313D0A" w:rsidRPr="00EF562A" w:rsidRDefault="00313D0A" w:rsidP="00313D0A">
            <w:r w:rsidRPr="00EF562A">
              <w:lastRenderedPageBreak/>
              <w:t>1</w:t>
            </w:r>
          </w:p>
        </w:tc>
        <w:tc>
          <w:tcPr>
            <w:tcW w:w="1340" w:type="pct"/>
          </w:tcPr>
          <w:p w14:paraId="03DFF0C0" w14:textId="31E22712" w:rsidR="00313D0A" w:rsidRPr="00313D0A" w:rsidRDefault="00313D0A" w:rsidP="00313D0A">
            <w:pPr>
              <w:rPr>
                <w:color w:val="000000" w:themeColor="text1"/>
                <w:shd w:val="clear" w:color="auto" w:fill="FFFFFF"/>
                <w:lang w:val="en-US"/>
              </w:rPr>
            </w:pPr>
            <w:r w:rsidRPr="00077472">
              <w:rPr>
                <w:lang w:val="en-US"/>
              </w:rPr>
              <w:t xml:space="preserve">Differential </w:t>
            </w:r>
            <w:proofErr w:type="spellStart"/>
            <w:r w:rsidRPr="00077472">
              <w:rPr>
                <w:lang w:val="en-US"/>
              </w:rPr>
              <w:t>eqations</w:t>
            </w:r>
            <w:proofErr w:type="spellEnd"/>
            <w:r w:rsidRPr="00077472">
              <w:rPr>
                <w:lang w:val="en-US"/>
              </w:rPr>
              <w:t xml:space="preserve"> of various well-posed </w:t>
            </w:r>
            <w:proofErr w:type="spellStart"/>
            <w:r w:rsidRPr="00077472">
              <w:rPr>
                <w:lang w:val="en-US"/>
              </w:rPr>
              <w:t>peoblems</w:t>
            </w:r>
            <w:proofErr w:type="spellEnd"/>
            <w:r w:rsidRPr="00077472">
              <w:rPr>
                <w:lang w:val="en-US"/>
              </w:rPr>
              <w:t xml:space="preserve"> vibration plate with point connections</w:t>
            </w:r>
          </w:p>
        </w:tc>
        <w:tc>
          <w:tcPr>
            <w:tcW w:w="546" w:type="pct"/>
          </w:tcPr>
          <w:p w14:paraId="4123A8ED" w14:textId="4C01A120" w:rsidR="00313D0A" w:rsidRPr="00EF562A" w:rsidRDefault="00313D0A" w:rsidP="00313D0A">
            <w:pPr>
              <w:rPr>
                <w:highlight w:val="yellow"/>
              </w:rPr>
            </w:pPr>
            <w:r w:rsidRPr="00077472">
              <w:t>печатный</w:t>
            </w:r>
          </w:p>
        </w:tc>
        <w:tc>
          <w:tcPr>
            <w:tcW w:w="1489" w:type="pct"/>
          </w:tcPr>
          <w:p w14:paraId="440A02A7" w14:textId="77777777" w:rsidR="00313D0A" w:rsidRDefault="00FA7C56" w:rsidP="00FA7C56">
            <w:pPr>
              <w:rPr>
                <w:color w:val="000000" w:themeColor="text1"/>
                <w:lang w:val="en-US"/>
              </w:rPr>
            </w:pPr>
            <w:proofErr w:type="spellStart"/>
            <w:r w:rsidRPr="00FA7C56">
              <w:rPr>
                <w:color w:val="000000" w:themeColor="text1"/>
                <w:lang w:val="en-US"/>
              </w:rPr>
              <w:t>Interkulturelle</w:t>
            </w:r>
            <w:proofErr w:type="spellEnd"/>
            <w:r w:rsidRPr="00FA7C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A7C56">
              <w:rPr>
                <w:color w:val="000000" w:themeColor="text1"/>
                <w:lang w:val="en-US"/>
              </w:rPr>
              <w:t>Weiterbildungsgesellschaft</w:t>
            </w:r>
            <w:proofErr w:type="spellEnd"/>
            <w:r w:rsidRPr="00FA7C56">
              <w:rPr>
                <w:color w:val="000000" w:themeColor="text1"/>
                <w:lang w:val="en-US"/>
              </w:rPr>
              <w:t xml:space="preserve"> e. V., Deutschland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FA7C56">
              <w:rPr>
                <w:color w:val="000000" w:themeColor="text1"/>
                <w:lang w:val="en-US"/>
              </w:rPr>
              <w:t>2013, 5 Seiten</w:t>
            </w:r>
          </w:p>
          <w:p w14:paraId="6316AECE" w14:textId="0BC24326" w:rsidR="00FA7C56" w:rsidRDefault="00FA7C56" w:rsidP="00FA7C56">
            <w:pPr>
              <w:rPr>
                <w:color w:val="000000" w:themeColor="text1"/>
                <w:lang w:val="en-US"/>
              </w:rPr>
            </w:pPr>
            <w:r w:rsidRPr="00FA7C56">
              <w:rPr>
                <w:color w:val="000000" w:themeColor="text1"/>
                <w:lang w:val="en-US"/>
              </w:rPr>
              <w:t>535-556</w:t>
            </w:r>
          </w:p>
          <w:p w14:paraId="10146843" w14:textId="5390EE4A" w:rsidR="00FA7C56" w:rsidRPr="00FA7C56" w:rsidRDefault="00FA7C56" w:rsidP="00FA7C56">
            <w:pPr>
              <w:rPr>
                <w:color w:val="000000" w:themeColor="text1"/>
                <w:lang w:val="en-US"/>
              </w:rPr>
            </w:pPr>
            <w:hyperlink r:id="rId28" w:tgtFrame="_blank" w:history="1">
              <w:r>
                <w:rPr>
                  <w:rStyle w:val="a9"/>
                  <w:rFonts w:ascii="var(--dgb-haffer)" w:hAnsi="var(--dgb-haffer)"/>
                </w:rPr>
                <w:t>https://doi.org/10.1515/zna-2023-0033</w:t>
              </w:r>
            </w:hyperlink>
          </w:p>
        </w:tc>
        <w:tc>
          <w:tcPr>
            <w:tcW w:w="497" w:type="pct"/>
          </w:tcPr>
          <w:p w14:paraId="79F095D9" w14:textId="0E3E4B83" w:rsidR="00313D0A" w:rsidRPr="00EF562A" w:rsidRDefault="00313D0A" w:rsidP="00313D0A">
            <w:pPr>
              <w:jc w:val="center"/>
            </w:pPr>
            <w:r w:rsidRPr="00077472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1DB198ED" w14:textId="06E38C47" w:rsidR="00313D0A" w:rsidRPr="00EF562A" w:rsidRDefault="00313D0A" w:rsidP="00313D0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Мусатаева И.С.</w:t>
            </w:r>
          </w:p>
        </w:tc>
      </w:tr>
      <w:tr w:rsidR="00A22F0E" w:rsidRPr="00845661" w14:paraId="2601B090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30A6062" w14:textId="17DC9D4A" w:rsidR="00A22F0E" w:rsidRPr="00EF562A" w:rsidRDefault="00A22F0E" w:rsidP="00A22F0E">
            <w:r w:rsidRPr="00EF562A">
              <w:t>2</w:t>
            </w:r>
          </w:p>
        </w:tc>
        <w:tc>
          <w:tcPr>
            <w:tcW w:w="1340" w:type="pct"/>
          </w:tcPr>
          <w:p w14:paraId="502084B7" w14:textId="1512EF26" w:rsidR="00A22F0E" w:rsidRPr="00163F74" w:rsidRDefault="00A22F0E" w:rsidP="00A22F0E">
            <w:r>
              <w:rPr>
                <w:lang w:val="kk-KZ"/>
              </w:rPr>
              <w:t>Шағын комплектілі мектепте оқу үрдісін жоспарлау</w:t>
            </w:r>
          </w:p>
        </w:tc>
        <w:tc>
          <w:tcPr>
            <w:tcW w:w="546" w:type="pct"/>
          </w:tcPr>
          <w:p w14:paraId="0A9036A7" w14:textId="126D33F0" w:rsidR="00A22F0E" w:rsidRPr="00077472" w:rsidRDefault="00A22F0E" w:rsidP="00A22F0E">
            <w:r w:rsidRPr="00BC44E8">
              <w:t>печатный</w:t>
            </w:r>
          </w:p>
        </w:tc>
        <w:tc>
          <w:tcPr>
            <w:tcW w:w="1489" w:type="pct"/>
          </w:tcPr>
          <w:p w14:paraId="598D53CC" w14:textId="026E3B55" w:rsidR="00A22F0E" w:rsidRPr="00163F74" w:rsidRDefault="00A22F0E" w:rsidP="00A22F0E">
            <w:pPr>
              <w:rPr>
                <w:color w:val="C00000"/>
              </w:rPr>
            </w:pPr>
            <w:r>
              <w:rPr>
                <w:lang w:val="kk-KZ"/>
              </w:rPr>
              <w:t>«Ғылым және білім» Республикалық ғылыми-әдістемелік, педагогикалық журнал №2 2013 жыл, 2-5 бет.</w:t>
            </w:r>
          </w:p>
        </w:tc>
        <w:tc>
          <w:tcPr>
            <w:tcW w:w="497" w:type="pct"/>
          </w:tcPr>
          <w:p w14:paraId="1DD49C9E" w14:textId="59E6E7BF" w:rsidR="00A22F0E" w:rsidRPr="00077472" w:rsidRDefault="00A22F0E" w:rsidP="00A22F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00891545" w14:textId="0A556940" w:rsidR="00A22F0E" w:rsidRDefault="00A22F0E" w:rsidP="00A22F0E">
            <w:pPr>
              <w:shd w:val="clear" w:color="auto" w:fill="FFFFFF"/>
              <w:rPr>
                <w:lang w:val="kk-KZ"/>
              </w:rPr>
            </w:pPr>
            <w:r>
              <w:t>Жолымбаев О.М</w:t>
            </w:r>
          </w:p>
        </w:tc>
      </w:tr>
      <w:tr w:rsidR="006851A9" w:rsidRPr="00320D53" w14:paraId="7DD06D37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E8FE323" w14:textId="058AD1DD" w:rsidR="006851A9" w:rsidRPr="00EF562A" w:rsidRDefault="006851A9" w:rsidP="006851A9">
            <w:r w:rsidRPr="00EF562A">
              <w:t>3</w:t>
            </w:r>
          </w:p>
        </w:tc>
        <w:tc>
          <w:tcPr>
            <w:tcW w:w="1340" w:type="pct"/>
          </w:tcPr>
          <w:p w14:paraId="10677CA7" w14:textId="77777777" w:rsidR="006851A9" w:rsidRPr="0023267D" w:rsidRDefault="006851A9" w:rsidP="006851A9">
            <w:pPr>
              <w:tabs>
                <w:tab w:val="left" w:pos="328"/>
                <w:tab w:val="left" w:pos="851"/>
              </w:tabs>
              <w:jc w:val="both"/>
              <w:rPr>
                <w:lang w:val="kk-KZ"/>
              </w:rPr>
            </w:pPr>
            <w:r w:rsidRPr="0023267D">
              <w:rPr>
                <w:rFonts w:eastAsia="Calibri"/>
                <w:bCs/>
              </w:rPr>
              <w:t xml:space="preserve">Научно-методические основы подготовки будущих учителей </w:t>
            </w:r>
            <w:proofErr w:type="gramStart"/>
            <w:r w:rsidRPr="0023267D">
              <w:rPr>
                <w:rFonts w:eastAsia="Calibri"/>
                <w:bCs/>
              </w:rPr>
              <w:t>для  малокомплектн</w:t>
            </w:r>
            <w:r w:rsidRPr="0023267D">
              <w:rPr>
                <w:rFonts w:eastAsia="Calibri"/>
                <w:bCs/>
                <w:lang w:val="kk-KZ"/>
              </w:rPr>
              <w:t>ых</w:t>
            </w:r>
            <w:proofErr w:type="gramEnd"/>
            <w:r w:rsidRPr="0023267D">
              <w:rPr>
                <w:rFonts w:eastAsia="Calibri"/>
                <w:bCs/>
              </w:rPr>
              <w:t xml:space="preserve"> школ</w:t>
            </w:r>
            <w:r w:rsidRPr="0023267D">
              <w:rPr>
                <w:rFonts w:eastAsia="Calibri"/>
                <w:bCs/>
                <w:lang w:val="kk-KZ"/>
              </w:rPr>
              <w:t xml:space="preserve"> Республики Казахстан</w:t>
            </w:r>
          </w:p>
          <w:p w14:paraId="11096AEB" w14:textId="5349506C" w:rsidR="006851A9" w:rsidRPr="004D42BF" w:rsidRDefault="006851A9" w:rsidP="006851A9">
            <w:pPr>
              <w:rPr>
                <w:lang w:val="kk-KZ"/>
              </w:rPr>
            </w:pPr>
          </w:p>
        </w:tc>
        <w:tc>
          <w:tcPr>
            <w:tcW w:w="546" w:type="pct"/>
          </w:tcPr>
          <w:p w14:paraId="31576B80" w14:textId="6D25D8A6" w:rsidR="006851A9" w:rsidRPr="00EF562A" w:rsidRDefault="006851A9" w:rsidP="006851A9">
            <w:r w:rsidRPr="00BC44E8">
              <w:t>печатный</w:t>
            </w:r>
          </w:p>
        </w:tc>
        <w:tc>
          <w:tcPr>
            <w:tcW w:w="1489" w:type="pct"/>
          </w:tcPr>
          <w:p w14:paraId="01C3D4D6" w14:textId="5FF54B2B" w:rsidR="006851A9" w:rsidRPr="0041530F" w:rsidRDefault="006851A9" w:rsidP="006851A9">
            <w:pPr>
              <w:rPr>
                <w:highlight w:val="yellow"/>
              </w:rPr>
            </w:pPr>
            <w:r w:rsidRPr="00872BB2">
              <w:rPr>
                <w:iCs/>
                <w:lang w:val="kk-KZ"/>
              </w:rPr>
              <w:t xml:space="preserve">Bulletin d'EUROTALENT-FIDJIP, </w:t>
            </w:r>
            <w:r w:rsidRPr="00872BB2">
              <w:rPr>
                <w:lang w:val="kk-KZ"/>
              </w:rPr>
              <w:t xml:space="preserve">(Франция, ISSN 2101-5317). база данных </w:t>
            </w:r>
            <w:r w:rsidRPr="00872BB2">
              <w:rPr>
                <w:lang w:val="kk-KZ" w:eastAsia="ko-KR"/>
              </w:rPr>
              <w:t xml:space="preserve">РИНЦ </w:t>
            </w:r>
            <w:hyperlink r:id="rId29" w:history="1">
              <w:r w:rsidRPr="00872BB2">
                <w:rPr>
                  <w:rStyle w:val="a9"/>
                  <w:lang w:val="kk-KZ"/>
                </w:rPr>
                <w:t>http://elibrary.ru/publisher_titles.asp.publishid=11075</w:t>
              </w:r>
            </w:hyperlink>
            <w:r w:rsidRPr="00872BB2">
              <w:rPr>
                <w:lang w:val="kk-KZ"/>
              </w:rPr>
              <w:t xml:space="preserve"> </w:t>
            </w:r>
            <w:r w:rsidRPr="00872BB2">
              <w:rPr>
                <w:iCs/>
                <w:lang w:val="kk-KZ"/>
              </w:rPr>
              <w:t>2014г. 49-51 стр.,</w:t>
            </w:r>
            <w:r w:rsidRPr="00872BB2">
              <w:rPr>
                <w:b/>
                <w:lang w:val="kk-KZ"/>
              </w:rPr>
              <w:t xml:space="preserve"> </w:t>
            </w:r>
            <w:r w:rsidRPr="003D5296">
              <w:rPr>
                <w:bCs/>
                <w:lang w:val="kk-KZ"/>
              </w:rPr>
              <w:t xml:space="preserve">ИФ РИНЦ =1.2. </w:t>
            </w:r>
            <w:r w:rsidRPr="00872BB2">
              <w:rPr>
                <w:lang w:val="kk-KZ"/>
              </w:rPr>
              <w:t>Париж. Франция.</w:t>
            </w:r>
          </w:p>
        </w:tc>
        <w:tc>
          <w:tcPr>
            <w:tcW w:w="497" w:type="pct"/>
          </w:tcPr>
          <w:p w14:paraId="50C8C638" w14:textId="60519BFE" w:rsidR="006851A9" w:rsidRPr="00EF562A" w:rsidRDefault="006851A9" w:rsidP="006851A9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41694031" w14:textId="35DA4447" w:rsidR="006851A9" w:rsidRPr="008D6E58" w:rsidRDefault="006851A9" w:rsidP="006851A9">
            <w:pPr>
              <w:shd w:val="clear" w:color="auto" w:fill="FFFFFF"/>
              <w:rPr>
                <w:shd w:val="clear" w:color="auto" w:fill="FFFFFF"/>
              </w:rPr>
            </w:pPr>
            <w:r w:rsidRPr="00872BB2">
              <w:rPr>
                <w:lang w:val="kk-KZ"/>
              </w:rPr>
              <w:t>Берикханова А.Е., Жолымбаев О.М.</w:t>
            </w:r>
          </w:p>
        </w:tc>
      </w:tr>
      <w:tr w:rsidR="006851A9" w:rsidRPr="00320D53" w14:paraId="5056520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2CA1B5C" w14:textId="6A784575" w:rsidR="006851A9" w:rsidRPr="00EF562A" w:rsidRDefault="006851A9" w:rsidP="006851A9">
            <w:r w:rsidRPr="00EF562A">
              <w:t>4</w:t>
            </w:r>
          </w:p>
        </w:tc>
        <w:tc>
          <w:tcPr>
            <w:tcW w:w="1340" w:type="pct"/>
          </w:tcPr>
          <w:p w14:paraId="117A2BF1" w14:textId="77777777" w:rsidR="006851A9" w:rsidRPr="0023267D" w:rsidRDefault="006851A9" w:rsidP="006851A9">
            <w:pPr>
              <w:tabs>
                <w:tab w:val="left" w:pos="328"/>
                <w:tab w:val="left" w:pos="851"/>
              </w:tabs>
              <w:jc w:val="both"/>
              <w:rPr>
                <w:b/>
                <w:lang w:val="kk-KZ"/>
              </w:rPr>
            </w:pPr>
            <w:r w:rsidRPr="0023267D">
              <w:rPr>
                <w:lang w:val="kk-KZ"/>
              </w:rPr>
              <w:t>Новые подходы к организации обучения в малокомплектных школах Республики Казахстан</w:t>
            </w:r>
          </w:p>
          <w:p w14:paraId="0E88556B" w14:textId="77777777" w:rsidR="006851A9" w:rsidRDefault="006851A9" w:rsidP="006851A9">
            <w:pPr>
              <w:rPr>
                <w:lang w:val="kk-KZ"/>
              </w:rPr>
            </w:pPr>
          </w:p>
        </w:tc>
        <w:tc>
          <w:tcPr>
            <w:tcW w:w="546" w:type="pct"/>
          </w:tcPr>
          <w:p w14:paraId="1F4197CE" w14:textId="16F46F5B" w:rsidR="006851A9" w:rsidRPr="00077472" w:rsidRDefault="006851A9" w:rsidP="006851A9">
            <w:r w:rsidRPr="00BC44E8">
              <w:t>печатный</w:t>
            </w:r>
          </w:p>
        </w:tc>
        <w:tc>
          <w:tcPr>
            <w:tcW w:w="1489" w:type="pct"/>
          </w:tcPr>
          <w:p w14:paraId="32697A93" w14:textId="14196F65" w:rsidR="006851A9" w:rsidRDefault="006851A9" w:rsidP="006851A9">
            <w:pPr>
              <w:rPr>
                <w:lang w:val="kk-KZ"/>
              </w:rPr>
            </w:pPr>
            <w:r w:rsidRPr="0023267D">
              <w:rPr>
                <w:lang w:val="kk-KZ"/>
              </w:rPr>
              <w:t xml:space="preserve">Humanities and Social Sciences in Europe: Achievements and Perspectives. </w:t>
            </w:r>
            <w:r w:rsidRPr="0023267D">
              <w:rPr>
                <w:lang w:val="en-US"/>
              </w:rPr>
              <w:t>P</w:t>
            </w:r>
            <w:r w:rsidRPr="0023267D">
              <w:rPr>
                <w:shd w:val="clear" w:color="auto" w:fill="FFFFFF"/>
                <w:lang w:val="en-US"/>
              </w:rPr>
              <w:t>roceedings of the 3</w:t>
            </w:r>
            <w:r w:rsidRPr="0023267D">
              <w:rPr>
                <w:shd w:val="clear" w:color="auto" w:fill="FFFFFF"/>
                <w:vertAlign w:val="superscript"/>
                <w:lang w:val="en-US"/>
              </w:rPr>
              <w:t>rd</w:t>
            </w:r>
            <w:r w:rsidRPr="0023267D">
              <w:rPr>
                <w:shd w:val="clear" w:color="auto" w:fill="FFFFFF"/>
                <w:lang w:val="en-US"/>
              </w:rPr>
              <w:t xml:space="preserve"> International </w:t>
            </w:r>
            <w:proofErr w:type="gramStart"/>
            <w:r w:rsidRPr="0023267D">
              <w:rPr>
                <w:shd w:val="clear" w:color="auto" w:fill="FFFFFF"/>
                <w:lang w:val="en-US"/>
              </w:rPr>
              <w:t>symposium</w:t>
            </w:r>
            <w:proofErr w:type="gramEnd"/>
            <w:r w:rsidRPr="0023267D">
              <w:rPr>
                <w:shd w:val="clear" w:color="auto" w:fill="FFFFFF"/>
                <w:lang w:val="en-US"/>
              </w:rPr>
              <w:t xml:space="preserve">. </w:t>
            </w:r>
            <w:r w:rsidRPr="0023267D">
              <w:rPr>
                <w:lang w:val="en-US"/>
              </w:rPr>
              <w:t xml:space="preserve">«East West» Association for Advanced Studies and Higher Education. </w:t>
            </w:r>
            <w:r w:rsidRPr="00872BB2">
              <w:rPr>
                <w:lang w:val="en-US"/>
              </w:rPr>
              <w:t xml:space="preserve"> </w:t>
            </w:r>
            <w:r w:rsidRPr="0023267D">
              <w:rPr>
                <w:lang w:val="en-US"/>
              </w:rPr>
              <w:t>Vienna</w:t>
            </w:r>
            <w:r w:rsidRPr="00872BB2">
              <w:rPr>
                <w:shd w:val="clear" w:color="auto" w:fill="FFFFFF"/>
                <w:lang w:val="en-US"/>
              </w:rPr>
              <w:t xml:space="preserve">. </w:t>
            </w:r>
            <w:r w:rsidRPr="00872BB2">
              <w:rPr>
                <w:shd w:val="clear" w:color="auto" w:fill="FFFFFF"/>
              </w:rPr>
              <w:t xml:space="preserve">2014. </w:t>
            </w:r>
            <w:r w:rsidRPr="0023267D">
              <w:rPr>
                <w:shd w:val="clear" w:color="auto" w:fill="FFFFFF"/>
                <w:lang w:val="en-US"/>
              </w:rPr>
              <w:t>P</w:t>
            </w:r>
            <w:r w:rsidRPr="00872BB2">
              <w:rPr>
                <w:shd w:val="clear" w:color="auto" w:fill="FFFFFF"/>
              </w:rPr>
              <w:t xml:space="preserve">. </w:t>
            </w:r>
            <w:proofErr w:type="gramStart"/>
            <w:r w:rsidRPr="0023267D">
              <w:rPr>
                <w:shd w:val="clear" w:color="auto" w:fill="FFFFFF"/>
                <w:lang w:val="kk-KZ"/>
              </w:rPr>
              <w:t>80-86</w:t>
            </w:r>
            <w:proofErr w:type="gramEnd"/>
            <w:r w:rsidRPr="0023267D">
              <w:rPr>
                <w:shd w:val="clear" w:color="auto" w:fill="FFFFFF"/>
                <w:lang w:val="kk-KZ"/>
              </w:rPr>
              <w:t>.</w:t>
            </w:r>
            <w:r w:rsidRPr="0023267D">
              <w:rPr>
                <w:b/>
                <w:lang w:val="kk-KZ"/>
              </w:rPr>
              <w:t xml:space="preserve"> </w:t>
            </w:r>
            <w:r w:rsidRPr="0023267D">
              <w:rPr>
                <w:lang w:val="kk-KZ"/>
              </w:rPr>
              <w:t>Австрия</w:t>
            </w:r>
          </w:p>
        </w:tc>
        <w:tc>
          <w:tcPr>
            <w:tcW w:w="497" w:type="pct"/>
          </w:tcPr>
          <w:p w14:paraId="139030D9" w14:textId="4E51BFFB" w:rsidR="006851A9" w:rsidRPr="00B42652" w:rsidRDefault="00B42652" w:rsidP="00685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0,44</w:t>
            </w:r>
          </w:p>
        </w:tc>
        <w:tc>
          <w:tcPr>
            <w:tcW w:w="881" w:type="pct"/>
          </w:tcPr>
          <w:p w14:paraId="1DAEA756" w14:textId="4C8F11E9" w:rsidR="006851A9" w:rsidRPr="008D6E58" w:rsidRDefault="006851A9" w:rsidP="006851A9">
            <w:pPr>
              <w:shd w:val="clear" w:color="auto" w:fill="FFFFFF"/>
              <w:rPr>
                <w:shd w:val="clear" w:color="auto" w:fill="FFFFFF"/>
              </w:rPr>
            </w:pPr>
            <w:r w:rsidRPr="0023267D">
              <w:t xml:space="preserve">Жолымбаев О.М., Берикханова А.Е., Онтогарова </w:t>
            </w:r>
            <w:proofErr w:type="gramStart"/>
            <w:r w:rsidRPr="0023267D">
              <w:t>Д.Р</w:t>
            </w:r>
            <w:proofErr w:type="gramEnd"/>
          </w:p>
        </w:tc>
      </w:tr>
      <w:tr w:rsidR="00DD45EA" w:rsidRPr="00320D53" w14:paraId="4921085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5EFD122" w14:textId="230D90B8" w:rsidR="00DD45EA" w:rsidRPr="00EF562A" w:rsidRDefault="00DD45EA" w:rsidP="00DD45EA">
            <w:r w:rsidRPr="00EF562A">
              <w:t>5</w:t>
            </w:r>
          </w:p>
        </w:tc>
        <w:tc>
          <w:tcPr>
            <w:tcW w:w="1340" w:type="pct"/>
          </w:tcPr>
          <w:p w14:paraId="0C36EC9B" w14:textId="09AF2153" w:rsidR="00DD45EA" w:rsidRPr="00313D0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Университеттің ақпараттық білім беру ортасын пайдалану негізінде оқу үрдісінің тиімділігін арттыру</w:t>
            </w:r>
          </w:p>
        </w:tc>
        <w:tc>
          <w:tcPr>
            <w:tcW w:w="546" w:type="pct"/>
          </w:tcPr>
          <w:p w14:paraId="321FB579" w14:textId="1E9E1A1D" w:rsidR="00DD45EA" w:rsidRPr="00EF562A" w:rsidRDefault="00DD45EA" w:rsidP="00DD45EA">
            <w:r w:rsidRPr="00077472">
              <w:t>печатный</w:t>
            </w:r>
          </w:p>
        </w:tc>
        <w:tc>
          <w:tcPr>
            <w:tcW w:w="1489" w:type="pct"/>
          </w:tcPr>
          <w:p w14:paraId="30786F88" w14:textId="77777777" w:rsidR="00DD45EA" w:rsidRDefault="00DD45EA" w:rsidP="00DD45EA">
            <w:pPr>
              <w:rPr>
                <w:lang w:val="kk-KZ"/>
              </w:rPr>
            </w:pPr>
            <w:r>
              <w:rPr>
                <w:lang w:val="kk-KZ"/>
              </w:rPr>
              <w:t>Вестник Павлодарского государственного университета имени С. Торайгырова. Педагогическая серия. – 2015. - №1. С. 90-95</w:t>
            </w:r>
          </w:p>
          <w:p w14:paraId="0581C185" w14:textId="67219E5B" w:rsidR="00086E4E" w:rsidRPr="00086E4E" w:rsidRDefault="00086E4E" w:rsidP="00DD45EA">
            <w:pPr>
              <w:rPr>
                <w:color w:val="000000" w:themeColor="text1"/>
                <w:shd w:val="clear" w:color="auto" w:fill="FFFFFF"/>
                <w:lang w:val="kk-KZ"/>
              </w:rPr>
            </w:pPr>
            <w:hyperlink r:id="rId30" w:history="1">
              <w:r w:rsidRPr="00086E4E">
                <w:rPr>
                  <w:rStyle w:val="a9"/>
                  <w:spacing w:val="-7"/>
                </w:rPr>
                <w:t>https://surl.li/sowjex</w:t>
              </w:r>
            </w:hyperlink>
            <w:r w:rsidRPr="00086E4E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5DE9C7A2" w14:textId="21440BCC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6C9C7428" w14:textId="3D55CB29" w:rsidR="00DD45EA" w:rsidRPr="00313D0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</w:p>
        </w:tc>
      </w:tr>
      <w:tr w:rsidR="00DD45EA" w:rsidRPr="00536938" w14:paraId="5B2FDCD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E3AF5E0" w14:textId="502FC2B1" w:rsidR="00DD45EA" w:rsidRPr="00EF562A" w:rsidRDefault="00DD45EA" w:rsidP="00DD45EA">
            <w:r w:rsidRPr="00EF562A">
              <w:t>6</w:t>
            </w:r>
          </w:p>
        </w:tc>
        <w:tc>
          <w:tcPr>
            <w:tcW w:w="1340" w:type="pct"/>
          </w:tcPr>
          <w:p w14:paraId="56F75C41" w14:textId="4A85651B" w:rsidR="00DD45EA" w:rsidRPr="008D6E58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 xml:space="preserve">Қазақстан математикасы – әлемдік деңгейде </w:t>
            </w:r>
          </w:p>
        </w:tc>
        <w:tc>
          <w:tcPr>
            <w:tcW w:w="546" w:type="pct"/>
          </w:tcPr>
          <w:p w14:paraId="6A9B0732" w14:textId="7A848809" w:rsidR="00DD45EA" w:rsidRPr="00EF562A" w:rsidRDefault="00DD45EA" w:rsidP="00DD45EA">
            <w:r w:rsidRPr="00D5760C"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58700458" w14:textId="25CABA93" w:rsidR="00DD45EA" w:rsidRPr="00313D0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Еуразия білімі – Халықаралық ғылыми-әдістемелік, педагогикалық журнал, №1 2015</w:t>
            </w:r>
            <w:r w:rsidR="002B550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жыл, 35-37 бет.</w:t>
            </w:r>
          </w:p>
        </w:tc>
        <w:tc>
          <w:tcPr>
            <w:tcW w:w="497" w:type="pct"/>
          </w:tcPr>
          <w:p w14:paraId="5C63957C" w14:textId="0F5EBA9C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736A9700" w14:textId="4670DA21" w:rsidR="00DD45EA" w:rsidRPr="008D6E58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</w:p>
        </w:tc>
      </w:tr>
      <w:tr w:rsidR="00DD45EA" w:rsidRPr="00606F8E" w14:paraId="50D99DD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E050AB8" w14:textId="534CCF0D" w:rsidR="00DD45EA" w:rsidRPr="00EF562A" w:rsidRDefault="00DD45EA" w:rsidP="00DD45EA">
            <w:r w:rsidRPr="00EF562A">
              <w:lastRenderedPageBreak/>
              <w:t>7</w:t>
            </w:r>
          </w:p>
        </w:tc>
        <w:tc>
          <w:tcPr>
            <w:tcW w:w="1340" w:type="pct"/>
          </w:tcPr>
          <w:p w14:paraId="4B641D01" w14:textId="77777777" w:rsidR="00DD45EA" w:rsidRDefault="00DD45EA" w:rsidP="00DD45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Стандартты емес есептерді шығару арқылы математикалық сауаттылықты қалыптастыру</w:t>
            </w:r>
          </w:p>
          <w:p w14:paraId="22793F17" w14:textId="1F6743AA" w:rsidR="00DD45EA" w:rsidRPr="00195725" w:rsidRDefault="00DD45EA" w:rsidP="00DD45E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46" w:type="pct"/>
          </w:tcPr>
          <w:p w14:paraId="20760DC7" w14:textId="5AB996C3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12036099" w14:textId="77777777" w:rsidR="00DD45EA" w:rsidRPr="000B7E52" w:rsidRDefault="00DD45EA" w:rsidP="00DD45EA">
            <w:pPr>
              <w:rPr>
                <w:color w:val="000000" w:themeColor="text1"/>
                <w:lang w:val="kk-KZ"/>
              </w:rPr>
            </w:pPr>
            <w:r w:rsidRPr="000B7E52">
              <w:rPr>
                <w:color w:val="000000" w:themeColor="text1"/>
                <w:lang w:val="kk-KZ"/>
              </w:rPr>
              <w:t>Халықаралық ғылыми-практикалық конференция «Табиғатты қорға</w:t>
            </w:r>
            <w:r w:rsidRPr="000B7E52">
              <w:rPr>
                <w:bCs/>
                <w:iCs/>
                <w:color w:val="000000" w:themeColor="text1"/>
                <w:lang w:val="kk-KZ"/>
              </w:rPr>
              <w:t xml:space="preserve"> удың заманау</w:t>
            </w:r>
            <w:r w:rsidR="00FA7C56" w:rsidRPr="000B7E52">
              <w:rPr>
                <w:bCs/>
                <w:iCs/>
                <w:color w:val="000000" w:themeColor="text1"/>
                <w:lang w:val="kk-KZ"/>
              </w:rPr>
              <w:t>и</w:t>
            </w:r>
            <w:r w:rsidRPr="000B7E52">
              <w:rPr>
                <w:bCs/>
                <w:iCs/>
                <w:color w:val="000000" w:themeColor="text1"/>
                <w:lang w:val="kk-KZ"/>
              </w:rPr>
              <w:t xml:space="preserve"> мәселелері және тұрақты даму</w:t>
            </w:r>
            <w:r w:rsidRPr="000B7E52">
              <w:rPr>
                <w:color w:val="000000" w:themeColor="text1"/>
                <w:lang w:val="kk-KZ"/>
              </w:rPr>
              <w:t>» Семей, 16 қараша 2020ж.</w:t>
            </w:r>
            <w:r w:rsidR="00FA7C56" w:rsidRPr="000B7E52">
              <w:rPr>
                <w:color w:val="000000" w:themeColor="text1"/>
                <w:lang w:val="kk-KZ"/>
              </w:rPr>
              <w:t xml:space="preserve"> </w:t>
            </w:r>
            <w:r w:rsidR="00FA7C56" w:rsidRPr="000B7E52">
              <w:rPr>
                <w:color w:val="000000" w:themeColor="text1"/>
                <w:lang w:val="en-US"/>
              </w:rPr>
              <w:t>114-117</w:t>
            </w:r>
          </w:p>
          <w:p w14:paraId="6BFB5C83" w14:textId="616CCE38" w:rsidR="000B7E52" w:rsidRPr="000B7E52" w:rsidRDefault="000B7E52" w:rsidP="00DD45EA">
            <w:pPr>
              <w:rPr>
                <w:color w:val="000000" w:themeColor="text1"/>
                <w:shd w:val="clear" w:color="auto" w:fill="FFFFFF"/>
                <w:lang w:val="kk-KZ"/>
              </w:rPr>
            </w:pPr>
            <w:hyperlink r:id="rId31" w:history="1">
              <w:r w:rsidRPr="000B7E52">
                <w:rPr>
                  <w:rStyle w:val="a9"/>
                  <w:spacing w:val="-7"/>
                </w:rPr>
                <w:t>https://surl.li/jimnfv</w:t>
              </w:r>
            </w:hyperlink>
            <w:r w:rsidRPr="000B7E52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251909E6" w14:textId="656188E9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69CE3E50" w14:textId="77777777" w:rsidR="00DD45EA" w:rsidRDefault="00DD45EA" w:rsidP="00DD45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Рахымбиұлы Н.</w:t>
            </w:r>
          </w:p>
          <w:p w14:paraId="4C9D7D38" w14:textId="283983F1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  <w:lang w:val="en-US"/>
              </w:rPr>
            </w:pPr>
            <w:r>
              <w:rPr>
                <w:lang w:val="kk-KZ"/>
              </w:rPr>
              <w:t>Айтказина А.</w:t>
            </w:r>
          </w:p>
        </w:tc>
      </w:tr>
      <w:tr w:rsidR="00DD45EA" w:rsidRPr="00606F8E" w14:paraId="729374D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FC9111E" w14:textId="5290B9F5" w:rsidR="00DD45EA" w:rsidRPr="00EF562A" w:rsidRDefault="00DD45EA" w:rsidP="00DD45EA">
            <w:r w:rsidRPr="00EF562A">
              <w:t>8</w:t>
            </w:r>
          </w:p>
        </w:tc>
        <w:tc>
          <w:tcPr>
            <w:tcW w:w="1340" w:type="pct"/>
          </w:tcPr>
          <w:p w14:paraId="0FA2AECD" w14:textId="41877836" w:rsidR="00DD45EA" w:rsidRPr="00195725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Оқушыларды стандартты емес тригонометриялық теңсіздіктерді дәлелдеуге үйрету</w:t>
            </w:r>
          </w:p>
        </w:tc>
        <w:tc>
          <w:tcPr>
            <w:tcW w:w="546" w:type="pct"/>
          </w:tcPr>
          <w:p w14:paraId="6F18AE89" w14:textId="051B8A49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2C472F21" w14:textId="77777777" w:rsidR="00DD45EA" w:rsidRPr="009F604D" w:rsidRDefault="00DD45EA" w:rsidP="00DD45EA">
            <w:pPr>
              <w:rPr>
                <w:color w:val="000000" w:themeColor="text1"/>
                <w:lang w:val="kk-KZ"/>
              </w:rPr>
            </w:pPr>
            <w:r w:rsidRPr="009F604D">
              <w:rPr>
                <w:color w:val="000000" w:themeColor="text1"/>
                <w:lang w:val="kk-KZ"/>
              </w:rPr>
              <w:t>Международная научно</w:t>
            </w:r>
            <w:r w:rsidRPr="009F604D">
              <w:rPr>
                <w:color w:val="000000" w:themeColor="text1"/>
              </w:rPr>
              <w:t>-</w:t>
            </w:r>
            <w:r w:rsidRPr="009F604D">
              <w:rPr>
                <w:color w:val="000000" w:themeColor="text1"/>
                <w:lang w:val="kk-KZ"/>
              </w:rPr>
              <w:t xml:space="preserve">практическая конференция «Актуальные проблемы обучения математике и физике в школе и вузе в условиях обновленного содержания образования», Алматы, ноябрь, </w:t>
            </w:r>
            <w:r w:rsidRPr="009F604D">
              <w:rPr>
                <w:color w:val="000000" w:themeColor="text1"/>
              </w:rPr>
              <w:t>2021</w:t>
            </w:r>
            <w:r w:rsidR="002B5500" w:rsidRPr="009F604D">
              <w:rPr>
                <w:color w:val="000000" w:themeColor="text1"/>
                <w:lang w:val="kk-KZ"/>
              </w:rPr>
              <w:t xml:space="preserve"> </w:t>
            </w:r>
            <w:r w:rsidRPr="009F604D">
              <w:rPr>
                <w:color w:val="000000" w:themeColor="text1"/>
              </w:rPr>
              <w:t>г</w:t>
            </w:r>
          </w:p>
          <w:p w14:paraId="20ECA33A" w14:textId="1028C083" w:rsidR="009F604D" w:rsidRPr="009F604D" w:rsidRDefault="009F604D" w:rsidP="00DD45EA">
            <w:pPr>
              <w:rPr>
                <w:color w:val="000000" w:themeColor="text1"/>
                <w:shd w:val="clear" w:color="auto" w:fill="FFFFFF"/>
                <w:lang w:val="kk-KZ"/>
              </w:rPr>
            </w:pPr>
            <w:hyperlink r:id="rId32" w:history="1">
              <w:r w:rsidRPr="00DC3FE5">
                <w:rPr>
                  <w:rStyle w:val="a9"/>
                  <w:spacing w:val="-7"/>
                </w:rPr>
                <w:t>https://surl.li/cyndit</w:t>
              </w:r>
            </w:hyperlink>
            <w:r>
              <w:rPr>
                <w:color w:val="000000" w:themeColor="text1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313E9973" w14:textId="41406789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49919F27" w14:textId="5ED0C51D" w:rsidR="00DD45EA" w:rsidRPr="00313D0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Толымгожинова Д.</w:t>
            </w:r>
          </w:p>
        </w:tc>
      </w:tr>
      <w:tr w:rsidR="00DD45EA" w:rsidRPr="00606F8E" w14:paraId="435D4E33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4DB0A3E" w14:textId="153AD85A" w:rsidR="00DD45EA" w:rsidRPr="00EF562A" w:rsidRDefault="00DD45EA" w:rsidP="00DD45EA">
            <w:r w:rsidRPr="00EF562A">
              <w:t>9</w:t>
            </w:r>
          </w:p>
        </w:tc>
        <w:tc>
          <w:tcPr>
            <w:tcW w:w="1340" w:type="pct"/>
          </w:tcPr>
          <w:p w14:paraId="5224BBDF" w14:textId="0A3A40EF" w:rsidR="00DD45EA" w:rsidRPr="00195725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Стандартты емес тригонометриялық теңдеулерді шешу мысалдары</w:t>
            </w:r>
          </w:p>
        </w:tc>
        <w:tc>
          <w:tcPr>
            <w:tcW w:w="546" w:type="pct"/>
          </w:tcPr>
          <w:p w14:paraId="66484190" w14:textId="77D9CD23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7D080C32" w14:textId="799FC061" w:rsidR="00DD45EA" w:rsidRPr="003D027B" w:rsidRDefault="00DD45EA" w:rsidP="00DD45EA">
            <w:pPr>
              <w:rPr>
                <w:color w:val="000000" w:themeColor="text1"/>
                <w:shd w:val="clear" w:color="auto" w:fill="FFFFFF"/>
                <w:lang w:val="en-US"/>
              </w:rPr>
            </w:pPr>
            <w:r w:rsidRPr="00116AB1">
              <w:rPr>
                <w:rStyle w:val="markedcontent"/>
                <w:lang w:val="kk-KZ"/>
              </w:rPr>
              <w:t>Информатика, Математика, Физика, №</w:t>
            </w:r>
            <w:r w:rsidRPr="00116AB1">
              <w:rPr>
                <w:rStyle w:val="markedcontent"/>
                <w:lang w:val="en-US"/>
              </w:rPr>
              <w:t>3, 2021</w:t>
            </w:r>
          </w:p>
        </w:tc>
        <w:tc>
          <w:tcPr>
            <w:tcW w:w="497" w:type="pct"/>
          </w:tcPr>
          <w:p w14:paraId="38C8E708" w14:textId="00A4556F" w:rsidR="00DD45EA" w:rsidRPr="00A22F0E" w:rsidRDefault="00DD45EA" w:rsidP="00DD45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0E53E3F8" w14:textId="3B6E311B" w:rsidR="00DD45EA" w:rsidRPr="00313D0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Толымгожинова Д.</w:t>
            </w:r>
          </w:p>
        </w:tc>
      </w:tr>
      <w:tr w:rsidR="00DD45EA" w:rsidRPr="00A447D5" w14:paraId="0B4B64A5" w14:textId="77777777" w:rsidTr="0041530F">
        <w:trPr>
          <w:cantSplit/>
          <w:trHeight w:val="333"/>
          <w:jc w:val="center"/>
        </w:trPr>
        <w:tc>
          <w:tcPr>
            <w:tcW w:w="247" w:type="pct"/>
          </w:tcPr>
          <w:p w14:paraId="3DEEC8AE" w14:textId="0D8AC133" w:rsidR="00DD45EA" w:rsidRPr="00EF562A" w:rsidRDefault="00DD45EA" w:rsidP="00DD45EA">
            <w:r w:rsidRPr="00EF562A">
              <w:t>10</w:t>
            </w:r>
          </w:p>
        </w:tc>
        <w:tc>
          <w:tcPr>
            <w:tcW w:w="1340" w:type="pct"/>
          </w:tcPr>
          <w:p w14:paraId="0C957EF3" w14:textId="0D5EB1FA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 xml:space="preserve">Математикалық сауаттылықты </w:t>
            </w:r>
            <w:r>
              <w:rPr>
                <w:rStyle w:val="markedcontent"/>
                <w:lang w:val="kk-KZ"/>
              </w:rPr>
              <w:t>функцияның туындысын қолданып қалыптастыру</w:t>
            </w:r>
          </w:p>
        </w:tc>
        <w:tc>
          <w:tcPr>
            <w:tcW w:w="546" w:type="pct"/>
          </w:tcPr>
          <w:p w14:paraId="5E33EB8B" w14:textId="04DE889C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08E02757" w14:textId="682B7268" w:rsidR="00DD45EA" w:rsidRPr="00DD45EA" w:rsidRDefault="00DD45EA" w:rsidP="00DD45EA">
            <w:pPr>
              <w:rPr>
                <w:color w:val="C00000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Білім айнасы</w:t>
            </w:r>
            <w:r>
              <w:rPr>
                <w:rStyle w:val="markedcontent"/>
              </w:rPr>
              <w:t xml:space="preserve">, Нур-Султан, </w:t>
            </w:r>
            <w:r>
              <w:rPr>
                <w:rStyle w:val="markedcontent"/>
                <w:lang w:val="kk-KZ"/>
              </w:rPr>
              <w:t xml:space="preserve"> мамар, </w:t>
            </w:r>
            <w:r w:rsidRPr="00116AB1">
              <w:rPr>
                <w:rStyle w:val="markedcontent"/>
                <w:lang w:val="kk-KZ"/>
              </w:rPr>
              <w:t>2021</w:t>
            </w:r>
          </w:p>
        </w:tc>
        <w:tc>
          <w:tcPr>
            <w:tcW w:w="497" w:type="pct"/>
          </w:tcPr>
          <w:p w14:paraId="1A51E10A" w14:textId="65D0E049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2330B75" w14:textId="19394EED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lang w:val="kk-KZ"/>
              </w:rPr>
              <w:t>Кабласымова А.</w:t>
            </w:r>
          </w:p>
        </w:tc>
      </w:tr>
      <w:tr w:rsidR="00DD45EA" w:rsidRPr="00A447D5" w14:paraId="319F903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F2FFA09" w14:textId="1F228677" w:rsidR="00DD45EA" w:rsidRPr="00EF562A" w:rsidRDefault="00DD45EA" w:rsidP="00DD45EA">
            <w:r w:rsidRPr="00EF562A">
              <w:t>11</w:t>
            </w:r>
          </w:p>
        </w:tc>
        <w:tc>
          <w:tcPr>
            <w:tcW w:w="1340" w:type="pct"/>
          </w:tcPr>
          <w:p w14:paraId="1E982C86" w14:textId="46959DFC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Анықталған интегралды геометриялық және физикалық есептерді шығаруда қолдану</w:t>
            </w:r>
          </w:p>
        </w:tc>
        <w:tc>
          <w:tcPr>
            <w:tcW w:w="546" w:type="pct"/>
          </w:tcPr>
          <w:p w14:paraId="4EF0D0E5" w14:textId="74DA95C0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078AAE39" w14:textId="00AFD25A" w:rsidR="00DD45EA" w:rsidRPr="00313D0A" w:rsidRDefault="00DD45EA" w:rsidP="00DD45EA">
            <w:pPr>
              <w:rPr>
                <w:color w:val="C00000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Білім айнасы, Нур-Султан, апрель,2021</w:t>
            </w:r>
          </w:p>
        </w:tc>
        <w:tc>
          <w:tcPr>
            <w:tcW w:w="497" w:type="pct"/>
          </w:tcPr>
          <w:p w14:paraId="6E4A69B1" w14:textId="742573E0" w:rsidR="00DD45EA" w:rsidRPr="00EF562A" w:rsidRDefault="00DD45EA" w:rsidP="00DD45EA">
            <w:pPr>
              <w:jc w:val="center"/>
              <w:rPr>
                <w:lang w:val="en-US"/>
              </w:rPr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37C592DA" w14:textId="5BDB4685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  <w:lang w:val="en-US"/>
              </w:rPr>
            </w:pPr>
            <w:r>
              <w:t>Бекубай Н.</w:t>
            </w:r>
          </w:p>
        </w:tc>
      </w:tr>
      <w:tr w:rsidR="00DD45EA" w:rsidRPr="00A447D5" w14:paraId="7E4FEB39" w14:textId="77777777" w:rsidTr="000B7E52">
        <w:trPr>
          <w:cantSplit/>
          <w:trHeight w:val="868"/>
          <w:jc w:val="center"/>
        </w:trPr>
        <w:tc>
          <w:tcPr>
            <w:tcW w:w="247" w:type="pct"/>
          </w:tcPr>
          <w:p w14:paraId="5884536D" w14:textId="0A8D3AE8" w:rsidR="00DD45EA" w:rsidRPr="00EF562A" w:rsidRDefault="00DD45EA" w:rsidP="00DD45EA">
            <w:r w:rsidRPr="00EF562A">
              <w:t>12</w:t>
            </w:r>
          </w:p>
        </w:tc>
        <w:tc>
          <w:tcPr>
            <w:tcW w:w="1340" w:type="pct"/>
          </w:tcPr>
          <w:p w14:paraId="6781706F" w14:textId="062D4226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Стереометрия курсында математикалық сауаттылықты қалыптастыру мысалдары</w:t>
            </w:r>
          </w:p>
        </w:tc>
        <w:tc>
          <w:tcPr>
            <w:tcW w:w="546" w:type="pct"/>
          </w:tcPr>
          <w:p w14:paraId="6BC34B7B" w14:textId="114F5984" w:rsidR="00DD45EA" w:rsidRPr="00EF562A" w:rsidRDefault="00DD45EA" w:rsidP="00DD45EA">
            <w:pPr>
              <w:rPr>
                <w:lang w:val="en-US"/>
              </w:rPr>
            </w:pPr>
            <w:r w:rsidRPr="00FE4C39">
              <w:t>печатный</w:t>
            </w:r>
          </w:p>
        </w:tc>
        <w:tc>
          <w:tcPr>
            <w:tcW w:w="1489" w:type="pct"/>
          </w:tcPr>
          <w:p w14:paraId="3E33A2DF" w14:textId="2C29C8CA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Математика және физика. №</w:t>
            </w:r>
            <w:r>
              <w:rPr>
                <w:rStyle w:val="markedcontent"/>
                <w:lang w:val="kk-KZ"/>
              </w:rPr>
              <w:t>1</w:t>
            </w:r>
            <w:r w:rsidRPr="00116AB1">
              <w:rPr>
                <w:rStyle w:val="markedcontent"/>
                <w:lang w:val="kk-KZ"/>
              </w:rPr>
              <w:t>,202</w:t>
            </w:r>
            <w:r>
              <w:rPr>
                <w:rStyle w:val="markedcontent"/>
                <w:lang w:val="kk-KZ"/>
              </w:rPr>
              <w:t>2</w:t>
            </w:r>
          </w:p>
        </w:tc>
        <w:tc>
          <w:tcPr>
            <w:tcW w:w="497" w:type="pct"/>
          </w:tcPr>
          <w:p w14:paraId="5DFC2225" w14:textId="5A08AAD3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198E3865" w14:textId="77777777" w:rsidR="00DD45EA" w:rsidRDefault="00DD45EA" w:rsidP="00DD45EA">
            <w:pPr>
              <w:jc w:val="both"/>
            </w:pPr>
            <w:r>
              <w:t>Сапарханова Б.,</w:t>
            </w:r>
          </w:p>
          <w:p w14:paraId="00164912" w14:textId="77777777" w:rsidR="00DD45EA" w:rsidRDefault="00DD45EA" w:rsidP="00DD45EA">
            <w:pPr>
              <w:jc w:val="both"/>
            </w:pPr>
            <w:r>
              <w:t>Кундакбаева А.,</w:t>
            </w:r>
          </w:p>
          <w:p w14:paraId="2CB6DD2E" w14:textId="71FDEADD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t>Жандуллин Ж</w:t>
            </w:r>
          </w:p>
        </w:tc>
      </w:tr>
      <w:tr w:rsidR="00DD45EA" w:rsidRPr="00A447D5" w14:paraId="49273478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ED338D9" w14:textId="6719882E" w:rsidR="00DD45EA" w:rsidRPr="00EF562A" w:rsidRDefault="00DD45EA" w:rsidP="00DD45EA">
            <w:r w:rsidRPr="00EF562A">
              <w:t>13</w:t>
            </w:r>
          </w:p>
        </w:tc>
        <w:tc>
          <w:tcPr>
            <w:tcW w:w="1340" w:type="pct"/>
          </w:tcPr>
          <w:p w14:paraId="28389973" w14:textId="35280A63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Параметрі бар теңдеулер мен теңсіздіктерді шешу жолдары</w:t>
            </w:r>
          </w:p>
        </w:tc>
        <w:tc>
          <w:tcPr>
            <w:tcW w:w="546" w:type="pct"/>
          </w:tcPr>
          <w:p w14:paraId="1E63A898" w14:textId="5C234105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7047A48F" w14:textId="4F823A7A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Математика және физика. №</w:t>
            </w:r>
            <w:r>
              <w:rPr>
                <w:rStyle w:val="markedcontent"/>
                <w:lang w:val="kk-KZ"/>
              </w:rPr>
              <w:t>1</w:t>
            </w:r>
            <w:r w:rsidRPr="00116AB1">
              <w:rPr>
                <w:rStyle w:val="markedcontent"/>
                <w:lang w:val="kk-KZ"/>
              </w:rPr>
              <w:t>,202</w:t>
            </w:r>
            <w:r>
              <w:rPr>
                <w:rStyle w:val="markedcontent"/>
                <w:lang w:val="kk-KZ"/>
              </w:rPr>
              <w:t>2</w:t>
            </w:r>
          </w:p>
        </w:tc>
        <w:tc>
          <w:tcPr>
            <w:tcW w:w="497" w:type="pct"/>
          </w:tcPr>
          <w:p w14:paraId="0780FDE2" w14:textId="520A361B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7A988B5C" w14:textId="6CCA9734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Мәденова Ж</w:t>
            </w:r>
          </w:p>
        </w:tc>
      </w:tr>
      <w:tr w:rsidR="00DD45EA" w:rsidRPr="00A447D5" w14:paraId="11792EA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5B3F063" w14:textId="6456DFBA" w:rsidR="00DD45EA" w:rsidRPr="00EF562A" w:rsidRDefault="00DD45EA" w:rsidP="00DD45EA">
            <w:r w:rsidRPr="00EF562A">
              <w:t>14</w:t>
            </w:r>
          </w:p>
        </w:tc>
        <w:tc>
          <w:tcPr>
            <w:tcW w:w="1340" w:type="pct"/>
          </w:tcPr>
          <w:p w14:paraId="5A077129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Дәрежелік қатарды жуықтап есептеуге қолдану мысалдары</w:t>
            </w:r>
          </w:p>
          <w:p w14:paraId="7319E173" w14:textId="33178739" w:rsidR="003D5296" w:rsidRPr="00EF562A" w:rsidRDefault="003D5296" w:rsidP="00DD45E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46" w:type="pct"/>
          </w:tcPr>
          <w:p w14:paraId="42EAF0AA" w14:textId="28AB6DC0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4A1F7536" w14:textId="539E22A2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 w:rsidRPr="00116AB1">
              <w:rPr>
                <w:rStyle w:val="markedcontent"/>
                <w:lang w:val="kk-KZ"/>
              </w:rPr>
              <w:t>Математика және физика. №</w:t>
            </w:r>
            <w:r>
              <w:rPr>
                <w:rStyle w:val="markedcontent"/>
                <w:lang w:val="kk-KZ"/>
              </w:rPr>
              <w:t>1</w:t>
            </w:r>
            <w:r w:rsidRPr="00116AB1">
              <w:rPr>
                <w:rStyle w:val="markedcontent"/>
                <w:lang w:val="kk-KZ"/>
              </w:rPr>
              <w:t>,202</w:t>
            </w:r>
            <w:r>
              <w:rPr>
                <w:rStyle w:val="markedcontent"/>
                <w:lang w:val="kk-KZ"/>
              </w:rPr>
              <w:t>2</w:t>
            </w:r>
          </w:p>
        </w:tc>
        <w:tc>
          <w:tcPr>
            <w:tcW w:w="497" w:type="pct"/>
          </w:tcPr>
          <w:p w14:paraId="33E06F16" w14:textId="74A3906B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41E84478" w14:textId="77777777" w:rsidR="00DD45EA" w:rsidRDefault="00DD45EA" w:rsidP="00DD45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Ғафиз Ж.,</w:t>
            </w:r>
          </w:p>
          <w:p w14:paraId="441269FF" w14:textId="06978325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Бектемиров Д</w:t>
            </w:r>
          </w:p>
        </w:tc>
      </w:tr>
      <w:tr w:rsidR="00DD45EA" w:rsidRPr="00A447D5" w14:paraId="33DC7286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B4E541B" w14:textId="73D1DB47" w:rsidR="00DD45EA" w:rsidRPr="00EF562A" w:rsidRDefault="00DD45EA" w:rsidP="00DD45EA">
            <w:r w:rsidRPr="00EF562A">
              <w:lastRenderedPageBreak/>
              <w:t>15</w:t>
            </w:r>
          </w:p>
        </w:tc>
        <w:tc>
          <w:tcPr>
            <w:tcW w:w="1340" w:type="pct"/>
          </w:tcPr>
          <w:p w14:paraId="0E2E7864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Білім алушылардың кеңістікте елестетуін қалыптастыру мысалдары</w:t>
            </w:r>
          </w:p>
          <w:p w14:paraId="26FD4589" w14:textId="2F3F9033" w:rsidR="003D5296" w:rsidRPr="00EF562A" w:rsidRDefault="003D5296" w:rsidP="00DD45E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46" w:type="pct"/>
          </w:tcPr>
          <w:p w14:paraId="5D61554F" w14:textId="348BD017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7A12AEE8" w14:textId="72BADAD8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Ы. Алтынсарин ізбасарлары. Ғылыми</w:t>
            </w:r>
            <w:r w:rsidRPr="009F3C4D">
              <w:rPr>
                <w:rStyle w:val="markedcontent"/>
                <w:lang w:val="kk-KZ"/>
              </w:rPr>
              <w:t xml:space="preserve"> – </w:t>
            </w:r>
            <w:r>
              <w:rPr>
                <w:rStyle w:val="markedcontent"/>
                <w:lang w:val="kk-KZ"/>
              </w:rPr>
              <w:t>тәжірибелік журнал. №</w:t>
            </w:r>
            <w:r w:rsidRPr="009F3C4D">
              <w:rPr>
                <w:rStyle w:val="markedcontent"/>
                <w:lang w:val="kk-KZ"/>
              </w:rPr>
              <w:t>9.(</w:t>
            </w:r>
            <w:r>
              <w:rPr>
                <w:rStyle w:val="markedcontent"/>
                <w:lang w:val="en-US"/>
              </w:rPr>
              <w:t xml:space="preserve">2) </w:t>
            </w:r>
            <w:r>
              <w:rPr>
                <w:rStyle w:val="markedcontent"/>
                <w:lang w:val="kk-KZ"/>
              </w:rPr>
              <w:t xml:space="preserve">қаңтар </w:t>
            </w:r>
            <w:r>
              <w:rPr>
                <w:rStyle w:val="markedcontent"/>
                <w:lang w:val="en-US"/>
              </w:rPr>
              <w:t>2022</w:t>
            </w:r>
            <w:r>
              <w:rPr>
                <w:rStyle w:val="markedcontent"/>
                <w:lang w:val="kk-KZ"/>
              </w:rPr>
              <w:t>.</w:t>
            </w:r>
          </w:p>
        </w:tc>
        <w:tc>
          <w:tcPr>
            <w:tcW w:w="497" w:type="pct"/>
          </w:tcPr>
          <w:p w14:paraId="39CCFA1C" w14:textId="056A7E2B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07A3D985" w14:textId="6176E819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 w:rsidRPr="009F3C4D">
              <w:rPr>
                <w:lang w:val="kk-KZ"/>
              </w:rPr>
              <w:t>Рахимова А</w:t>
            </w:r>
          </w:p>
        </w:tc>
      </w:tr>
      <w:tr w:rsidR="00DD45EA" w:rsidRPr="00A447D5" w14:paraId="2D8C85C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CCA0F0E" w14:textId="54D62488" w:rsidR="00DD45EA" w:rsidRPr="00EF562A" w:rsidRDefault="00DD45EA" w:rsidP="00DD45EA">
            <w:r w:rsidRPr="00EF562A">
              <w:t>16</w:t>
            </w:r>
          </w:p>
        </w:tc>
        <w:tc>
          <w:tcPr>
            <w:tcW w:w="1340" w:type="pct"/>
          </w:tcPr>
          <w:p w14:paraId="3EB04C84" w14:textId="29B2F4EE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Математиканы тереңдетіп оқыту жүйесінде зерттеу есептерінің маңызы</w:t>
            </w:r>
          </w:p>
        </w:tc>
        <w:tc>
          <w:tcPr>
            <w:tcW w:w="546" w:type="pct"/>
          </w:tcPr>
          <w:p w14:paraId="0C7436A1" w14:textId="516B0CE0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2949CA66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 w:rsidRPr="00116AB1">
              <w:rPr>
                <w:rStyle w:val="markedcontent"/>
                <w:lang w:val="kk-KZ"/>
              </w:rPr>
              <w:t>Математика және физика. №</w:t>
            </w:r>
            <w:r w:rsidRPr="009F3C4D">
              <w:rPr>
                <w:rStyle w:val="markedcontent"/>
                <w:lang w:val="kk-KZ"/>
              </w:rPr>
              <w:t>6</w:t>
            </w:r>
            <w:r w:rsidRPr="00116AB1">
              <w:rPr>
                <w:rStyle w:val="markedcontent"/>
                <w:lang w:val="kk-KZ"/>
              </w:rPr>
              <w:t>,202</w:t>
            </w:r>
            <w:r w:rsidRPr="009F3C4D">
              <w:rPr>
                <w:rStyle w:val="markedcontent"/>
                <w:lang w:val="kk-KZ"/>
              </w:rPr>
              <w:t>1</w:t>
            </w:r>
          </w:p>
          <w:p w14:paraId="616086CB" w14:textId="6B7E2101" w:rsidR="000B7E52" w:rsidRPr="000B7E52" w:rsidRDefault="000B7E52" w:rsidP="00DD45EA">
            <w:pPr>
              <w:rPr>
                <w:color w:val="000000" w:themeColor="text1"/>
                <w:shd w:val="clear" w:color="auto" w:fill="FFFFFF"/>
                <w:lang w:val="kk-KZ"/>
              </w:rPr>
            </w:pPr>
            <w:hyperlink r:id="rId33" w:history="1">
              <w:r w:rsidRPr="000B7E52">
                <w:rPr>
                  <w:rStyle w:val="a9"/>
                  <w:spacing w:val="-7"/>
                </w:rPr>
                <w:t>https://surl.li/zaycvu</w:t>
              </w:r>
            </w:hyperlink>
            <w:r w:rsidRPr="000B7E52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4F1FFE73" w14:textId="497FA659" w:rsidR="00DD45EA" w:rsidRPr="00EF562A" w:rsidRDefault="00DD45EA" w:rsidP="00DD45EA">
            <w:pPr>
              <w:jc w:val="center"/>
            </w:pPr>
            <w:r w:rsidRPr="006F116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411D82E4" w14:textId="77777777" w:rsidR="00DD45EA" w:rsidRDefault="00DD45EA" w:rsidP="00DD45EA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Хамзина А</w:t>
            </w:r>
          </w:p>
          <w:p w14:paraId="1971606A" w14:textId="24334783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Серік Р.</w:t>
            </w:r>
          </w:p>
        </w:tc>
      </w:tr>
      <w:tr w:rsidR="00DD45EA" w:rsidRPr="00A447D5" w14:paraId="1266B7F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A6FDF1C" w14:textId="36446B6B" w:rsidR="00DD45EA" w:rsidRPr="00EF562A" w:rsidRDefault="00DD45EA" w:rsidP="00DD45EA">
            <w:r w:rsidRPr="00EF562A">
              <w:t>17</w:t>
            </w:r>
          </w:p>
        </w:tc>
        <w:tc>
          <w:tcPr>
            <w:tcW w:w="1340" w:type="pct"/>
          </w:tcPr>
          <w:p w14:paraId="27CD62F6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Мектептің профильдік сыныптарында дифференциалдық теңдеулер тақырыбын оқыту мәселелері</w:t>
            </w:r>
          </w:p>
          <w:p w14:paraId="40CF02DF" w14:textId="5E4B2888" w:rsidR="003D5296" w:rsidRPr="00EF562A" w:rsidRDefault="003D5296" w:rsidP="00DD45EA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546" w:type="pct"/>
          </w:tcPr>
          <w:p w14:paraId="60AE0CB6" w14:textId="045ECF3D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21E4C365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Математика және физика, №</w:t>
            </w:r>
            <w:r>
              <w:rPr>
                <w:rStyle w:val="markedcontent"/>
              </w:rPr>
              <w:t>6(126), 2022</w:t>
            </w:r>
          </w:p>
          <w:p w14:paraId="102A8AF2" w14:textId="5E4CAE93" w:rsidR="000B7E52" w:rsidRPr="000B7E52" w:rsidRDefault="000B7E52" w:rsidP="00DD45EA">
            <w:pPr>
              <w:rPr>
                <w:color w:val="000000" w:themeColor="text1"/>
                <w:shd w:val="clear" w:color="auto" w:fill="FFFFFF"/>
                <w:lang w:val="kk-KZ"/>
              </w:rPr>
            </w:pPr>
            <w:hyperlink r:id="rId34" w:history="1">
              <w:r w:rsidRPr="000B7E52">
                <w:rPr>
                  <w:rStyle w:val="a9"/>
                  <w:spacing w:val="-7"/>
                </w:rPr>
                <w:t>https://surl.li/fsenar</w:t>
              </w:r>
            </w:hyperlink>
            <w:r w:rsidRPr="000B7E52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4B211DCF" w14:textId="0D648AD9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0,375</w:t>
            </w:r>
          </w:p>
        </w:tc>
        <w:tc>
          <w:tcPr>
            <w:tcW w:w="881" w:type="pct"/>
          </w:tcPr>
          <w:p w14:paraId="50817B5E" w14:textId="652F6445" w:rsidR="00DD45EA" w:rsidRPr="00A60755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Аманжолова Г.</w:t>
            </w:r>
          </w:p>
        </w:tc>
      </w:tr>
      <w:tr w:rsidR="00DD45EA" w:rsidRPr="00845661" w14:paraId="7A8AF5D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E292D4F" w14:textId="79D9C4EE" w:rsidR="00DD45EA" w:rsidRPr="00EF562A" w:rsidRDefault="00DD45EA" w:rsidP="00DD45EA">
            <w:r w:rsidRPr="00EF562A">
              <w:t>18</w:t>
            </w:r>
          </w:p>
        </w:tc>
        <w:tc>
          <w:tcPr>
            <w:tcW w:w="1340" w:type="pct"/>
          </w:tcPr>
          <w:p w14:paraId="05F8E41F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Анықталған интегралды жуықтап есептеу әдістері</w:t>
            </w:r>
          </w:p>
          <w:p w14:paraId="7CBBED96" w14:textId="6626A92B" w:rsidR="003D5296" w:rsidRPr="00EF562A" w:rsidRDefault="003D5296" w:rsidP="00DD45EA"/>
        </w:tc>
        <w:tc>
          <w:tcPr>
            <w:tcW w:w="546" w:type="pct"/>
          </w:tcPr>
          <w:p w14:paraId="5096950B" w14:textId="7434CB5B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3BE0A315" w14:textId="286A621D" w:rsidR="00DD45EA" w:rsidRPr="00EF562A" w:rsidRDefault="00DD45EA" w:rsidP="00DD45EA">
            <w:r>
              <w:rPr>
                <w:rStyle w:val="markedcontent"/>
                <w:lang w:val="kk-KZ"/>
              </w:rPr>
              <w:t>Математика және физика, №</w:t>
            </w:r>
            <w:r>
              <w:rPr>
                <w:rStyle w:val="markedcontent"/>
              </w:rPr>
              <w:t>6(126), 2022</w:t>
            </w:r>
          </w:p>
        </w:tc>
        <w:tc>
          <w:tcPr>
            <w:tcW w:w="497" w:type="pct"/>
          </w:tcPr>
          <w:p w14:paraId="33DD3F89" w14:textId="1442B659" w:rsidR="00DD45EA" w:rsidRPr="00EF562A" w:rsidRDefault="00DD45EA" w:rsidP="00DD45EA">
            <w:pPr>
              <w:jc w:val="center"/>
            </w:pPr>
            <w:r w:rsidRPr="00CB7087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49DB3B9E" w14:textId="5E5A3691" w:rsidR="00DD45EA" w:rsidRPr="00A60755" w:rsidRDefault="00DD45EA" w:rsidP="00DD45EA">
            <w:pPr>
              <w:shd w:val="clear" w:color="auto" w:fill="FFFFFF"/>
              <w:rPr>
                <w:color w:val="000000" w:themeColor="text1"/>
              </w:rPr>
            </w:pPr>
            <w:r>
              <w:rPr>
                <w:lang w:val="kk-KZ"/>
              </w:rPr>
              <w:t>Бектурганова Н.</w:t>
            </w:r>
          </w:p>
        </w:tc>
      </w:tr>
      <w:tr w:rsidR="00DD45EA" w:rsidRPr="00845661" w14:paraId="5F2AC307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2677567" w14:textId="3264CF3B" w:rsidR="00DD45EA" w:rsidRPr="00EF562A" w:rsidRDefault="00DD45EA" w:rsidP="00DD45EA">
            <w:r w:rsidRPr="00EF562A">
              <w:t>19</w:t>
            </w:r>
          </w:p>
        </w:tc>
        <w:tc>
          <w:tcPr>
            <w:tcW w:w="1340" w:type="pct"/>
          </w:tcPr>
          <w:p w14:paraId="160FC3BE" w14:textId="45EC4865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Методы решения иррациональных уравнении</w:t>
            </w:r>
          </w:p>
        </w:tc>
        <w:tc>
          <w:tcPr>
            <w:tcW w:w="546" w:type="pct"/>
          </w:tcPr>
          <w:p w14:paraId="75D502E6" w14:textId="14A21DDD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07DD1836" w14:textId="2A607297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Математика, Информатика, Физика, №6(75), 2022</w:t>
            </w:r>
          </w:p>
        </w:tc>
        <w:tc>
          <w:tcPr>
            <w:tcW w:w="497" w:type="pct"/>
          </w:tcPr>
          <w:p w14:paraId="47F67D66" w14:textId="5118D363" w:rsidR="00DD45EA" w:rsidRPr="00EF562A" w:rsidRDefault="00DD45EA" w:rsidP="00DD45EA">
            <w:pPr>
              <w:jc w:val="center"/>
            </w:pPr>
            <w:r w:rsidRPr="00CB7087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6358B38" w14:textId="40725036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Айткалиева Н</w:t>
            </w:r>
          </w:p>
        </w:tc>
      </w:tr>
      <w:tr w:rsidR="00DD45EA" w:rsidRPr="00845661" w14:paraId="0D672912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385404C" w14:textId="606ECC25" w:rsidR="00DD45EA" w:rsidRPr="00EF562A" w:rsidRDefault="00DD45EA" w:rsidP="00DD45EA">
            <w:r w:rsidRPr="00EF562A">
              <w:t>20</w:t>
            </w:r>
          </w:p>
        </w:tc>
        <w:tc>
          <w:tcPr>
            <w:tcW w:w="1340" w:type="pct"/>
          </w:tcPr>
          <w:p w14:paraId="0A008B64" w14:textId="7C7BF9E3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Методы решения олимпиадных задач по геометрии</w:t>
            </w:r>
          </w:p>
        </w:tc>
        <w:tc>
          <w:tcPr>
            <w:tcW w:w="546" w:type="pct"/>
          </w:tcPr>
          <w:p w14:paraId="51F01E65" w14:textId="3B2E643D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03CAE2D6" w14:textId="7DC84BDA" w:rsidR="00DD45EA" w:rsidRPr="00EF562A" w:rsidRDefault="00DD45EA" w:rsidP="00DD45E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Style w:val="markedcontent"/>
                <w:lang w:val="kk-KZ"/>
              </w:rPr>
              <w:t>Математика, Информатика, Физика, №6(75), 2022</w:t>
            </w:r>
          </w:p>
        </w:tc>
        <w:tc>
          <w:tcPr>
            <w:tcW w:w="497" w:type="pct"/>
          </w:tcPr>
          <w:p w14:paraId="196CCC90" w14:textId="0812E648" w:rsidR="00DD45EA" w:rsidRPr="00EF562A" w:rsidRDefault="00DD45EA" w:rsidP="00DD45EA">
            <w:pPr>
              <w:jc w:val="center"/>
            </w:pPr>
            <w:r w:rsidRPr="00CB7087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7DF07937" w14:textId="581903D7" w:rsidR="00DD45EA" w:rsidRPr="00EF562A" w:rsidRDefault="00DD45EA" w:rsidP="00DD45EA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>
              <w:rPr>
                <w:lang w:val="kk-KZ"/>
              </w:rPr>
              <w:t>Каримова Б.</w:t>
            </w:r>
          </w:p>
        </w:tc>
      </w:tr>
      <w:tr w:rsidR="00DD45EA" w:rsidRPr="00845661" w14:paraId="7E9E6B9A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421F0C4" w14:textId="159A8CBF" w:rsidR="00DD45EA" w:rsidRPr="00EF562A" w:rsidRDefault="00DD45EA" w:rsidP="00DD45EA">
            <w:r w:rsidRPr="00EF562A">
              <w:t>21</w:t>
            </w:r>
          </w:p>
        </w:tc>
        <w:tc>
          <w:tcPr>
            <w:tcW w:w="1340" w:type="pct"/>
          </w:tcPr>
          <w:p w14:paraId="4374B586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Тригонометриялық тепе – теңдіктерді дәлелдеу әдістерін меңгеру</w:t>
            </w:r>
          </w:p>
          <w:p w14:paraId="451E5CC1" w14:textId="52B524F9" w:rsidR="003D5296" w:rsidRPr="00EF562A" w:rsidRDefault="003D5296" w:rsidP="00DD45EA"/>
        </w:tc>
        <w:tc>
          <w:tcPr>
            <w:tcW w:w="546" w:type="pct"/>
          </w:tcPr>
          <w:p w14:paraId="38D931E1" w14:textId="0A584472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7F5B4F70" w14:textId="774670AC" w:rsidR="00DD45EA" w:rsidRPr="00EF562A" w:rsidRDefault="00DD45EA" w:rsidP="00DD45EA">
            <w:r>
              <w:rPr>
                <w:rStyle w:val="markedcontent"/>
                <w:lang w:val="kk-KZ"/>
              </w:rPr>
              <w:t>Математика, Информатика, Физика, №6(75), 2022</w:t>
            </w:r>
          </w:p>
        </w:tc>
        <w:tc>
          <w:tcPr>
            <w:tcW w:w="497" w:type="pct"/>
          </w:tcPr>
          <w:p w14:paraId="6D037F8F" w14:textId="645D7D94" w:rsidR="00DD45EA" w:rsidRPr="00EF562A" w:rsidRDefault="00DD45EA" w:rsidP="00DD45EA">
            <w:pPr>
              <w:jc w:val="center"/>
            </w:pPr>
            <w:r w:rsidRPr="00CB7087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3A41852A" w14:textId="71A783C9" w:rsidR="00DD45EA" w:rsidRPr="00EF562A" w:rsidRDefault="00DD45EA" w:rsidP="00DD45EA">
            <w:pPr>
              <w:shd w:val="clear" w:color="auto" w:fill="FFFFFF"/>
            </w:pPr>
            <w:r>
              <w:rPr>
                <w:lang w:val="kk-KZ"/>
              </w:rPr>
              <w:t>Оразахимова Т.</w:t>
            </w:r>
          </w:p>
        </w:tc>
      </w:tr>
      <w:tr w:rsidR="00DD45EA" w:rsidRPr="00845661" w14:paraId="3E8343D0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A542FDE" w14:textId="22637FAE" w:rsidR="00DD45EA" w:rsidRPr="00DD45EA" w:rsidRDefault="00DD45EA" w:rsidP="00DD45EA">
            <w:pPr>
              <w:rPr>
                <w:lang w:val="kk-KZ"/>
              </w:rPr>
            </w:pPr>
            <w:r w:rsidRPr="00DD45EA">
              <w:rPr>
                <w:lang w:val="kk-KZ"/>
              </w:rPr>
              <w:t>22</w:t>
            </w:r>
          </w:p>
        </w:tc>
        <w:tc>
          <w:tcPr>
            <w:tcW w:w="1340" w:type="pct"/>
          </w:tcPr>
          <w:p w14:paraId="448B1B4A" w14:textId="77777777" w:rsidR="00DD45EA" w:rsidRDefault="00DD45EA" w:rsidP="00DD45EA">
            <w:pPr>
              <w:rPr>
                <w:rStyle w:val="markedcontent"/>
                <w:lang w:val="kk-KZ"/>
              </w:rPr>
            </w:pPr>
            <w:r>
              <w:rPr>
                <w:rStyle w:val="markedcontent"/>
                <w:lang w:val="kk-KZ"/>
              </w:rPr>
              <w:t>Стандартты емес есептерді шешуде туындыны қолдану</w:t>
            </w:r>
          </w:p>
          <w:p w14:paraId="1ABD23EE" w14:textId="42779AE0" w:rsidR="003D5296" w:rsidRPr="00163F74" w:rsidRDefault="003D5296" w:rsidP="00DD45EA">
            <w:pPr>
              <w:rPr>
                <w:lang w:val="kk-KZ"/>
              </w:rPr>
            </w:pPr>
          </w:p>
        </w:tc>
        <w:tc>
          <w:tcPr>
            <w:tcW w:w="546" w:type="pct"/>
          </w:tcPr>
          <w:p w14:paraId="6518117D" w14:textId="017D49BD" w:rsidR="00DD45EA" w:rsidRPr="00EF562A" w:rsidRDefault="00DD45EA" w:rsidP="00DD45EA">
            <w:r w:rsidRPr="00732542">
              <w:t>печатный</w:t>
            </w:r>
          </w:p>
        </w:tc>
        <w:tc>
          <w:tcPr>
            <w:tcW w:w="1489" w:type="pct"/>
          </w:tcPr>
          <w:p w14:paraId="6763D2CE" w14:textId="3E827A47" w:rsidR="00DD45EA" w:rsidRPr="00EF562A" w:rsidRDefault="00DD45EA" w:rsidP="00DD45EA">
            <w:r>
              <w:rPr>
                <w:rStyle w:val="markedcontent"/>
                <w:lang w:val="kk-KZ"/>
              </w:rPr>
              <w:t>Математика және физика, №</w:t>
            </w:r>
            <w:r>
              <w:rPr>
                <w:rStyle w:val="markedcontent"/>
              </w:rPr>
              <w:t>3, 2023</w:t>
            </w:r>
          </w:p>
        </w:tc>
        <w:tc>
          <w:tcPr>
            <w:tcW w:w="497" w:type="pct"/>
          </w:tcPr>
          <w:p w14:paraId="7B9B2656" w14:textId="2E99CC7D" w:rsidR="00DD45EA" w:rsidRPr="00EF562A" w:rsidRDefault="00DD45EA" w:rsidP="00DD45EA">
            <w:pPr>
              <w:jc w:val="center"/>
            </w:pPr>
            <w:r w:rsidRPr="00CB7087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D469C6B" w14:textId="77777777" w:rsidR="00DD45EA" w:rsidRPr="00116AB1" w:rsidRDefault="00DD45EA" w:rsidP="00DD45EA">
            <w:pPr>
              <w:jc w:val="both"/>
              <w:rPr>
                <w:lang w:val="kk-KZ"/>
              </w:rPr>
            </w:pPr>
            <w:r w:rsidRPr="00116AB1">
              <w:rPr>
                <w:lang w:val="kk-KZ"/>
              </w:rPr>
              <w:t>Рахымбиұлы Н.</w:t>
            </w:r>
          </w:p>
          <w:p w14:paraId="0A1ABAF7" w14:textId="2869EEA4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0466749A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F764C9C" w14:textId="709C89EF" w:rsidR="00DD45EA" w:rsidRPr="00DD45EA" w:rsidRDefault="00DD45EA" w:rsidP="00DD45EA">
            <w:pPr>
              <w:rPr>
                <w:lang w:val="kk-KZ"/>
              </w:rPr>
            </w:pPr>
            <w:r w:rsidRPr="00DD45EA">
              <w:rPr>
                <w:lang w:val="kk-KZ"/>
              </w:rPr>
              <w:t>23</w:t>
            </w:r>
          </w:p>
        </w:tc>
        <w:tc>
          <w:tcPr>
            <w:tcW w:w="1340" w:type="pct"/>
          </w:tcPr>
          <w:p w14:paraId="3865D7DC" w14:textId="78EB99DF" w:rsidR="00DD45EA" w:rsidRPr="00163F74" w:rsidRDefault="00DD45EA" w:rsidP="00DD45EA">
            <w:pPr>
              <w:rPr>
                <w:lang w:val="kk-KZ"/>
              </w:rPr>
            </w:pPr>
            <w:r w:rsidRPr="00027EF8">
              <w:rPr>
                <w:lang w:val="kk-KZ"/>
              </w:rPr>
              <w:t>Бастауыш сынып мұғалімдерінің әлеуметтік портреті, дайындау, білімін жетілдіру мәселелері</w:t>
            </w:r>
          </w:p>
        </w:tc>
        <w:tc>
          <w:tcPr>
            <w:tcW w:w="546" w:type="pct"/>
          </w:tcPr>
          <w:p w14:paraId="3616EEEF" w14:textId="017AFA86" w:rsidR="00DD45EA" w:rsidRPr="00EF562A" w:rsidRDefault="00DD45EA" w:rsidP="00DD45EA">
            <w:r w:rsidRPr="00D5760C"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106097BD" w14:textId="77777777" w:rsidR="00DD45EA" w:rsidRDefault="00DD45EA" w:rsidP="00DD45EA">
            <w:pPr>
              <w:rPr>
                <w:lang w:val="kk-KZ"/>
              </w:rPr>
            </w:pPr>
            <w:r w:rsidRPr="00027EF8">
              <w:rPr>
                <w:lang w:val="kk-KZ"/>
              </w:rPr>
              <w:t>Вестник ЕНУ. Серия Педагогика.Психология. Социология.  – 2024. -  № 4 (149). С. 130 – 145.</w:t>
            </w:r>
          </w:p>
          <w:p w14:paraId="28D922C3" w14:textId="2376A792" w:rsidR="00BE1CC5" w:rsidRPr="00BE1CC5" w:rsidRDefault="00BE1CC5" w:rsidP="00DD45EA">
            <w:pPr>
              <w:rPr>
                <w:lang w:val="kk-KZ"/>
              </w:rPr>
            </w:pPr>
            <w:hyperlink r:id="rId35" w:history="1">
              <w:r w:rsidRPr="00282077">
                <w:rPr>
                  <w:rStyle w:val="a9"/>
                  <w:spacing w:val="-7"/>
                  <w:lang w:val="kk-KZ"/>
                </w:rPr>
                <w:t>https://surl.li/prvjsu</w:t>
              </w:r>
            </w:hyperlink>
            <w:r w:rsidRPr="00BE1CC5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2D1767CF" w14:textId="4DB4C33D" w:rsidR="00DD45EA" w:rsidRPr="00EF562A" w:rsidRDefault="00DD45EA" w:rsidP="00DD45EA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881" w:type="pct"/>
          </w:tcPr>
          <w:p w14:paraId="75F64949" w14:textId="2AB2DA9F" w:rsidR="00DD45EA" w:rsidRPr="00EF562A" w:rsidRDefault="00DD45EA" w:rsidP="00DD45EA">
            <w:pPr>
              <w:shd w:val="clear" w:color="auto" w:fill="FFFFFF"/>
            </w:pPr>
            <w:r>
              <w:t>Жолымбаев О.М.</w:t>
            </w:r>
            <w:r>
              <w:rPr>
                <w:lang w:val="kk-KZ"/>
              </w:rPr>
              <w:t xml:space="preserve"> и др</w:t>
            </w:r>
          </w:p>
        </w:tc>
      </w:tr>
      <w:tr w:rsidR="00DD45EA" w:rsidRPr="00845661" w14:paraId="6D9DCC18" w14:textId="77777777" w:rsidTr="00313D0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670CB58D" w14:textId="3CBAA492" w:rsidR="00DD45EA" w:rsidRPr="00EF562A" w:rsidRDefault="00DD45EA" w:rsidP="00DD45EA">
            <w:pPr>
              <w:shd w:val="clear" w:color="auto" w:fill="FFFFFF"/>
              <w:jc w:val="center"/>
            </w:pPr>
            <w:r w:rsidRPr="00B0065F">
              <w:rPr>
                <w:b/>
              </w:rPr>
              <w:lastRenderedPageBreak/>
              <w:t>Статьи в сборниках научных конференций</w:t>
            </w:r>
          </w:p>
        </w:tc>
      </w:tr>
      <w:tr w:rsidR="00DD45EA" w:rsidRPr="00845661" w14:paraId="41F084BF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6FC9ED7" w14:textId="5BC0E75D" w:rsidR="00DD45EA" w:rsidRPr="00EF562A" w:rsidRDefault="00DD45EA" w:rsidP="00DD45EA">
            <w:r>
              <w:rPr>
                <w:lang w:val="en-US"/>
              </w:rPr>
              <w:t>1</w:t>
            </w:r>
          </w:p>
        </w:tc>
        <w:tc>
          <w:tcPr>
            <w:tcW w:w="1340" w:type="pct"/>
          </w:tcPr>
          <w:p w14:paraId="1278B8F9" w14:textId="77777777" w:rsidR="00DD45EA" w:rsidRPr="00F40399" w:rsidRDefault="00DD45EA" w:rsidP="00DD45EA">
            <w:pPr>
              <w:tabs>
                <w:tab w:val="num" w:pos="900"/>
                <w:tab w:val="left" w:pos="1134"/>
              </w:tabs>
              <w:jc w:val="both"/>
            </w:pPr>
            <w:r w:rsidRPr="00F40399">
              <w:t>Математическая модель колебания пакета прямоугольных плас</w:t>
            </w:r>
            <w:r>
              <w:t xml:space="preserve">тин с учетом точечных связей </w:t>
            </w:r>
          </w:p>
          <w:p w14:paraId="54669D55" w14:textId="36186947" w:rsidR="00DD45EA" w:rsidRPr="00EF562A" w:rsidRDefault="00DD45EA" w:rsidP="00DD45EA"/>
        </w:tc>
        <w:tc>
          <w:tcPr>
            <w:tcW w:w="546" w:type="pct"/>
          </w:tcPr>
          <w:p w14:paraId="7FAEB033" w14:textId="53487C28" w:rsidR="00DD45EA" w:rsidRPr="00EF562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4ADBD690" w14:textId="77777777" w:rsidR="00DD45EA" w:rsidRDefault="00DD45EA" w:rsidP="00DD45EA">
            <w:pPr>
              <w:rPr>
                <w:lang w:val="kk-KZ"/>
              </w:rPr>
            </w:pPr>
            <w:r w:rsidRPr="00F40399">
              <w:t>Проблемы дифференциальных уравнений, анализа и алгебры: материалы V международной конференций. –  Актобе, 2009. – С.427 – 430.</w:t>
            </w:r>
          </w:p>
          <w:p w14:paraId="6BAA8B10" w14:textId="75FBBD39" w:rsidR="00BE1CC5" w:rsidRPr="00BE1CC5" w:rsidRDefault="00BE1CC5" w:rsidP="00DD45EA">
            <w:pPr>
              <w:rPr>
                <w:lang w:val="kk-KZ"/>
              </w:rPr>
            </w:pPr>
            <w:hyperlink r:id="rId36" w:history="1">
              <w:r w:rsidRPr="00BE1CC5">
                <w:rPr>
                  <w:rStyle w:val="a9"/>
                  <w:spacing w:val="-7"/>
                </w:rPr>
                <w:t>https://surl.li/wlwedd</w:t>
              </w:r>
            </w:hyperlink>
            <w:r w:rsidRPr="00BE1CC5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08A5CC71" w14:textId="29FCF0BA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0,25</w:t>
            </w:r>
          </w:p>
        </w:tc>
        <w:tc>
          <w:tcPr>
            <w:tcW w:w="881" w:type="pct"/>
          </w:tcPr>
          <w:p w14:paraId="5BA0C69E" w14:textId="2A7C178E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5383C5BA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04AFD62" w14:textId="463234D4" w:rsidR="00DD45EA" w:rsidRPr="00EF562A" w:rsidRDefault="00DD45EA" w:rsidP="00DD45EA">
            <w:r>
              <w:rPr>
                <w:lang w:val="en-US"/>
              </w:rPr>
              <w:t>2</w:t>
            </w:r>
          </w:p>
        </w:tc>
        <w:tc>
          <w:tcPr>
            <w:tcW w:w="1340" w:type="pct"/>
          </w:tcPr>
          <w:p w14:paraId="57E75644" w14:textId="23290A7A" w:rsidR="00DD45EA" w:rsidRPr="00EF562A" w:rsidRDefault="00DD45EA" w:rsidP="00DD45EA">
            <w:r w:rsidRPr="00F40399">
              <w:t xml:space="preserve">Модель колебаний плоской пластины </w:t>
            </w:r>
            <w:proofErr w:type="gramStart"/>
            <w:r w:rsidRPr="00F40399">
              <w:t>п</w:t>
            </w:r>
            <w:r>
              <w:t>ри наложений</w:t>
            </w:r>
            <w:proofErr w:type="gramEnd"/>
            <w:r>
              <w:t xml:space="preserve"> точечных связей </w:t>
            </w:r>
          </w:p>
        </w:tc>
        <w:tc>
          <w:tcPr>
            <w:tcW w:w="546" w:type="pct"/>
          </w:tcPr>
          <w:p w14:paraId="60E55B59" w14:textId="58F9DA60" w:rsidR="00DD45EA" w:rsidRPr="00EF562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3E7730C5" w14:textId="77777777" w:rsidR="00DD45EA" w:rsidRDefault="00DD45EA" w:rsidP="00DD45EA">
            <w:pPr>
              <w:rPr>
                <w:lang w:val="kk-KZ"/>
              </w:rPr>
            </w:pPr>
            <w:r w:rsidRPr="00F40399">
              <w:t>Таймановские чтения-2010: матер. Международной научно-практической конференции. – Орал, 2010. – С.202-206</w:t>
            </w:r>
          </w:p>
          <w:p w14:paraId="59EE5C18" w14:textId="0A5F39C4" w:rsidR="00BE1CC5" w:rsidRPr="00BE1CC5" w:rsidRDefault="00BE1CC5" w:rsidP="00DD45EA">
            <w:pPr>
              <w:rPr>
                <w:lang w:val="kk-KZ"/>
              </w:rPr>
            </w:pPr>
            <w:hyperlink r:id="rId37" w:history="1">
              <w:r w:rsidRPr="00BE1CC5">
                <w:rPr>
                  <w:rStyle w:val="a9"/>
                  <w:spacing w:val="-7"/>
                </w:rPr>
                <w:t>https://surli.cc/graqso</w:t>
              </w:r>
            </w:hyperlink>
            <w:r w:rsidRPr="00BE1CC5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284FDABD" w14:textId="767DBAE0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0,3</w:t>
            </w:r>
          </w:p>
        </w:tc>
        <w:tc>
          <w:tcPr>
            <w:tcW w:w="881" w:type="pct"/>
          </w:tcPr>
          <w:p w14:paraId="1A874C38" w14:textId="75A067BE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7DBA2EE2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A59FC88" w14:textId="032A12B6" w:rsidR="00DD45EA" w:rsidRPr="00EF562A" w:rsidRDefault="00DD45EA" w:rsidP="00DD45EA">
            <w:r>
              <w:rPr>
                <w:lang w:val="kk-KZ"/>
              </w:rPr>
              <w:t>3</w:t>
            </w:r>
          </w:p>
        </w:tc>
        <w:tc>
          <w:tcPr>
            <w:tcW w:w="1340" w:type="pct"/>
          </w:tcPr>
          <w:p w14:paraId="001C73CA" w14:textId="77777777" w:rsidR="00DD45EA" w:rsidRPr="00F40399" w:rsidRDefault="00DD45EA" w:rsidP="00DD45EA">
            <w:pPr>
              <w:tabs>
                <w:tab w:val="num" w:pos="900"/>
                <w:tab w:val="left" w:pos="1134"/>
              </w:tabs>
            </w:pPr>
            <w:r w:rsidRPr="00F40399">
              <w:t>Решение задачи колебаний пластины с мног</w:t>
            </w:r>
            <w:r>
              <w:t xml:space="preserve">оточечными краевыми условиями </w:t>
            </w:r>
          </w:p>
          <w:p w14:paraId="5939B5F0" w14:textId="77DBBD15" w:rsidR="00DD45EA" w:rsidRPr="00EF562A" w:rsidRDefault="00DD45EA" w:rsidP="00DD45EA"/>
        </w:tc>
        <w:tc>
          <w:tcPr>
            <w:tcW w:w="546" w:type="pct"/>
          </w:tcPr>
          <w:p w14:paraId="16058B70" w14:textId="3BBDE749" w:rsidR="00DD45EA" w:rsidRPr="00EF562A" w:rsidRDefault="00DD45EA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6DC2F398" w14:textId="589F4276" w:rsidR="00DD45EA" w:rsidRPr="00EF562A" w:rsidRDefault="00DD45EA" w:rsidP="00DD45EA">
            <w:r w:rsidRPr="00F40399">
              <w:t>Таймановские чтения-2010: матер. Международной научно-практической конференции. –   Орал, 2010. – С.185-189.</w:t>
            </w:r>
          </w:p>
        </w:tc>
        <w:tc>
          <w:tcPr>
            <w:tcW w:w="497" w:type="pct"/>
          </w:tcPr>
          <w:p w14:paraId="6B07F8FD" w14:textId="6F3DDDA5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0,3</w:t>
            </w:r>
          </w:p>
        </w:tc>
        <w:tc>
          <w:tcPr>
            <w:tcW w:w="881" w:type="pct"/>
          </w:tcPr>
          <w:p w14:paraId="2BE7FBF8" w14:textId="25B8D6F7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57968528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00C05321" w14:textId="73FCA3C7" w:rsidR="00DD45EA" w:rsidRPr="00EF562A" w:rsidRDefault="00DD45EA" w:rsidP="00DD45EA">
            <w:r>
              <w:rPr>
                <w:lang w:val="kk-KZ"/>
              </w:rPr>
              <w:t>4</w:t>
            </w:r>
          </w:p>
        </w:tc>
        <w:tc>
          <w:tcPr>
            <w:tcW w:w="1340" w:type="pct"/>
          </w:tcPr>
          <w:p w14:paraId="3E23FE08" w14:textId="77777777" w:rsidR="00DD45EA" w:rsidRPr="001A2317" w:rsidRDefault="00DD45EA" w:rsidP="00DD45EA">
            <w:pPr>
              <w:tabs>
                <w:tab w:val="num" w:pos="900"/>
                <w:tab w:val="left" w:pos="1134"/>
              </w:tabs>
              <w:jc w:val="both"/>
              <w:rPr>
                <w:lang w:val="kk-KZ"/>
              </w:rPr>
            </w:pPr>
            <w:r w:rsidRPr="001A2317">
              <w:t>Граничные корректно разрешимые задачи для бигармонического уравн</w:t>
            </w:r>
            <w:r>
              <w:t xml:space="preserve">ения в круге </w:t>
            </w:r>
          </w:p>
          <w:p w14:paraId="6D41D0A8" w14:textId="43F1B488" w:rsidR="00DD45EA" w:rsidRPr="00EF562A" w:rsidRDefault="00DD45EA" w:rsidP="00DD45EA"/>
        </w:tc>
        <w:tc>
          <w:tcPr>
            <w:tcW w:w="546" w:type="pct"/>
          </w:tcPr>
          <w:p w14:paraId="10EEBBAA" w14:textId="63D43B0F" w:rsidR="00DD45EA" w:rsidRPr="00EF562A" w:rsidRDefault="00DD45EA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31A226BA" w14:textId="6A822BC0" w:rsidR="00DD45EA" w:rsidRPr="00EF562A" w:rsidRDefault="00DD45EA" w:rsidP="00DD45EA">
            <w:r w:rsidRPr="001A2317">
              <w:t>Математическое моделирование и информационные технологии в образовании и науке: матер.  V Международной научно-методической конференции. – Алматы, 2010. – С.158-160.</w:t>
            </w:r>
          </w:p>
        </w:tc>
        <w:tc>
          <w:tcPr>
            <w:tcW w:w="497" w:type="pct"/>
          </w:tcPr>
          <w:p w14:paraId="34B4695D" w14:textId="436A1155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083AECAE" w14:textId="3F1B8DC8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610DEAD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9EE2B52" w14:textId="296FD3D5" w:rsidR="00DD45EA" w:rsidRPr="00EF562A" w:rsidRDefault="00DD45EA" w:rsidP="00DD45EA">
            <w:r>
              <w:rPr>
                <w:lang w:val="kk-KZ"/>
              </w:rPr>
              <w:t>5</w:t>
            </w:r>
          </w:p>
        </w:tc>
        <w:tc>
          <w:tcPr>
            <w:tcW w:w="1340" w:type="pct"/>
          </w:tcPr>
          <w:p w14:paraId="2100DA02" w14:textId="421E4CE6" w:rsidR="00DD45EA" w:rsidRPr="00EF562A" w:rsidRDefault="00DD45EA" w:rsidP="00DD45EA">
            <w:r>
              <w:t>Дифференциальные уравнения всевозможных корректных динамических задач с точечными связями</w:t>
            </w:r>
          </w:p>
        </w:tc>
        <w:tc>
          <w:tcPr>
            <w:tcW w:w="546" w:type="pct"/>
          </w:tcPr>
          <w:p w14:paraId="38B843D0" w14:textId="3E388613" w:rsidR="00DD45EA" w:rsidRPr="00EF562A" w:rsidRDefault="00860754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100E482D" w14:textId="7C6BF68B" w:rsidR="00DD45EA" w:rsidRPr="00EF562A" w:rsidRDefault="00DD45EA" w:rsidP="00DD45EA">
            <w:r>
              <w:t xml:space="preserve">Теория функций, функциональный анализ и их приложения: материалы Международной научно-практической конференции – Семей, 2013. – С. </w:t>
            </w:r>
            <w:proofErr w:type="gramStart"/>
            <w:r>
              <w:t>177-180</w:t>
            </w:r>
            <w:proofErr w:type="gramEnd"/>
            <w:r>
              <w:t>.</w:t>
            </w:r>
          </w:p>
        </w:tc>
        <w:tc>
          <w:tcPr>
            <w:tcW w:w="497" w:type="pct"/>
          </w:tcPr>
          <w:p w14:paraId="0EF39003" w14:textId="54DE23F0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30E87644" w14:textId="098E9327" w:rsidR="00DD45EA" w:rsidRPr="00EF562A" w:rsidRDefault="00DD45EA" w:rsidP="00DD45EA">
            <w:pPr>
              <w:shd w:val="clear" w:color="auto" w:fill="FFFFFF"/>
            </w:pPr>
          </w:p>
        </w:tc>
      </w:tr>
      <w:tr w:rsidR="00DD45EA" w:rsidRPr="00845661" w14:paraId="3B5739E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AC78B3C" w14:textId="7A1BC5B2" w:rsidR="00DD45EA" w:rsidRPr="00EF562A" w:rsidRDefault="00DD45EA" w:rsidP="00DD45EA">
            <w:r>
              <w:rPr>
                <w:lang w:val="kk-KZ"/>
              </w:rPr>
              <w:t>6</w:t>
            </w:r>
          </w:p>
        </w:tc>
        <w:tc>
          <w:tcPr>
            <w:tcW w:w="1340" w:type="pct"/>
          </w:tcPr>
          <w:p w14:paraId="043577C2" w14:textId="167C2CEF" w:rsidR="00DD45EA" w:rsidRPr="00EF562A" w:rsidRDefault="00DD45EA" w:rsidP="00DD45EA">
            <w:r w:rsidRPr="003D27EA">
              <w:t>О восстановлении граничных условий по спектральной функции распределения оператор</w:t>
            </w:r>
            <w:r>
              <w:t>а кратного дифференцирования</w:t>
            </w:r>
          </w:p>
        </w:tc>
        <w:tc>
          <w:tcPr>
            <w:tcW w:w="546" w:type="pct"/>
          </w:tcPr>
          <w:p w14:paraId="124003CD" w14:textId="5CFBB080" w:rsidR="00DD45EA" w:rsidRPr="00EF562A" w:rsidRDefault="00CE2096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3CDE9D66" w14:textId="5B896AC2" w:rsidR="00DD45EA" w:rsidRPr="00EF562A" w:rsidRDefault="00DD45EA" w:rsidP="00DD45EA">
            <w:r w:rsidRPr="003D27EA">
              <w:t>Современные проблемы дифференциальных уравнений теории операторов и космических технологии: тезисы международной научной конференций. – Алматы, 2006. – С.143.</w:t>
            </w:r>
          </w:p>
        </w:tc>
        <w:tc>
          <w:tcPr>
            <w:tcW w:w="497" w:type="pct"/>
          </w:tcPr>
          <w:p w14:paraId="4349284C" w14:textId="41D17D00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0,1</w:t>
            </w:r>
          </w:p>
        </w:tc>
        <w:tc>
          <w:tcPr>
            <w:tcW w:w="881" w:type="pct"/>
          </w:tcPr>
          <w:p w14:paraId="689BC812" w14:textId="1CB551C1" w:rsidR="00DD45EA" w:rsidRPr="00EF562A" w:rsidRDefault="00DD45EA" w:rsidP="00DD45EA">
            <w:pPr>
              <w:shd w:val="clear" w:color="auto" w:fill="FFFFFF"/>
            </w:pPr>
            <w:r w:rsidRPr="00F40399">
              <w:t>Кангужин Б.Е.</w:t>
            </w:r>
          </w:p>
        </w:tc>
      </w:tr>
      <w:tr w:rsidR="00DD45EA" w:rsidRPr="00845661" w14:paraId="46CDFBB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AE439B7" w14:textId="7CA412EC" w:rsidR="00DD45EA" w:rsidRPr="00EF562A" w:rsidRDefault="00DD45EA" w:rsidP="00DD45EA"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1340" w:type="pct"/>
          </w:tcPr>
          <w:p w14:paraId="1086E1D9" w14:textId="3D76DA26" w:rsidR="00DD45EA" w:rsidRPr="00EF562A" w:rsidRDefault="00DD45EA" w:rsidP="00DD45EA">
            <w:r w:rsidRPr="00077472">
              <w:rPr>
                <w:lang w:val="kk-KZ"/>
              </w:rPr>
              <w:t>Нелокальная краевая задача бигармонического оператора в многосвязной области»</w:t>
            </w:r>
          </w:p>
        </w:tc>
        <w:tc>
          <w:tcPr>
            <w:tcW w:w="546" w:type="pct"/>
          </w:tcPr>
          <w:p w14:paraId="2192F66F" w14:textId="3EAF0633" w:rsidR="00DD45EA" w:rsidRPr="00EF562A" w:rsidRDefault="00CE2096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1E04C76F" w14:textId="5AE39C4C" w:rsidR="00DD45EA" w:rsidRPr="00EF562A" w:rsidRDefault="00DD45EA" w:rsidP="00DD45EA">
            <w:r w:rsidRPr="00077472">
              <w:rPr>
                <w:lang w:val="kk-KZ"/>
              </w:rPr>
              <w:t>Международная научная конференция «Нелинейный анализ и спектральные задачи»  Уфа, Россия, 18-22 июня 2013 год, 20-23 стр.</w:t>
            </w:r>
          </w:p>
        </w:tc>
        <w:tc>
          <w:tcPr>
            <w:tcW w:w="497" w:type="pct"/>
          </w:tcPr>
          <w:p w14:paraId="3863AF43" w14:textId="68F007DE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6347712F" w14:textId="5B6ABDF1" w:rsidR="00DD45EA" w:rsidRPr="00EF562A" w:rsidRDefault="00DD45EA" w:rsidP="00DD45EA">
            <w:pPr>
              <w:shd w:val="clear" w:color="auto" w:fill="FFFFFF"/>
              <w:rPr>
                <w:bCs/>
              </w:rPr>
            </w:pPr>
            <w:r>
              <w:rPr>
                <w:lang w:val="kk-KZ"/>
              </w:rPr>
              <w:t>Анияров А.А.</w:t>
            </w:r>
          </w:p>
        </w:tc>
      </w:tr>
      <w:tr w:rsidR="00DD45EA" w:rsidRPr="00845661" w14:paraId="1759DB1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B3AF7DA" w14:textId="5A0ED52B" w:rsidR="00DD45EA" w:rsidRPr="00EF562A" w:rsidRDefault="00DD45EA" w:rsidP="00DD45EA">
            <w:r>
              <w:rPr>
                <w:lang w:val="kk-KZ"/>
              </w:rPr>
              <w:t>8</w:t>
            </w:r>
          </w:p>
        </w:tc>
        <w:tc>
          <w:tcPr>
            <w:tcW w:w="1340" w:type="pct"/>
          </w:tcPr>
          <w:p w14:paraId="10433027" w14:textId="0614BA67" w:rsidR="00DD45EA" w:rsidRPr="00EF562A" w:rsidRDefault="00DD45EA" w:rsidP="00DD45EA">
            <w:r w:rsidRPr="00077472">
              <w:rPr>
                <w:lang w:val="kk-KZ"/>
              </w:rPr>
              <w:t>Резольвента корректных задач для бигармонического</w:t>
            </w:r>
            <w:r>
              <w:rPr>
                <w:lang w:val="kk-KZ"/>
              </w:rPr>
              <w:t xml:space="preserve"> оператора в проколотой области</w:t>
            </w:r>
          </w:p>
        </w:tc>
        <w:tc>
          <w:tcPr>
            <w:tcW w:w="546" w:type="pct"/>
          </w:tcPr>
          <w:p w14:paraId="7C9B065B" w14:textId="5B8DBB5A" w:rsidR="00DD45EA" w:rsidRPr="00EF562A" w:rsidRDefault="00CE2096" w:rsidP="00DD45EA">
            <w:r>
              <w:rPr>
                <w:lang w:val="kk-KZ"/>
              </w:rPr>
              <w:t>печатный</w:t>
            </w:r>
          </w:p>
        </w:tc>
        <w:tc>
          <w:tcPr>
            <w:tcW w:w="1489" w:type="pct"/>
          </w:tcPr>
          <w:p w14:paraId="624FC81E" w14:textId="7896032F" w:rsidR="00DD45EA" w:rsidRPr="00EF562A" w:rsidRDefault="00DD45EA" w:rsidP="00DD45EA">
            <w:r w:rsidRPr="00077472">
              <w:rPr>
                <w:lang w:val="kk-KZ"/>
              </w:rPr>
              <w:t>Международная научно-практическая конференция «Академическая наука-проблемы и достижения» 30-31 января 2013 год, 210-212 стр. г. Москва</w:t>
            </w:r>
          </w:p>
        </w:tc>
        <w:tc>
          <w:tcPr>
            <w:tcW w:w="497" w:type="pct"/>
          </w:tcPr>
          <w:p w14:paraId="29BD18DE" w14:textId="2E050F9F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566FBAB0" w14:textId="13350FD2" w:rsidR="00DD45EA" w:rsidRPr="00EF562A" w:rsidRDefault="00DD45EA" w:rsidP="00DD45EA">
            <w:r>
              <w:rPr>
                <w:lang w:val="kk-KZ"/>
              </w:rPr>
              <w:t>Анияров А.А.</w:t>
            </w:r>
          </w:p>
        </w:tc>
      </w:tr>
      <w:tr w:rsidR="00DD45EA" w:rsidRPr="00845661" w14:paraId="12C41E10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1D7C043" w14:textId="75ACA295" w:rsidR="00DD45EA" w:rsidRPr="00EF562A" w:rsidRDefault="00DD45EA" w:rsidP="00DD45EA">
            <w:r>
              <w:rPr>
                <w:lang w:val="kk-KZ"/>
              </w:rPr>
              <w:t>9</w:t>
            </w:r>
          </w:p>
        </w:tc>
        <w:tc>
          <w:tcPr>
            <w:tcW w:w="1340" w:type="pct"/>
          </w:tcPr>
          <w:p w14:paraId="7AE63047" w14:textId="77777777" w:rsidR="00DD45EA" w:rsidRPr="00F40399" w:rsidRDefault="00DD45EA" w:rsidP="00DD45EA">
            <w:pPr>
              <w:tabs>
                <w:tab w:val="num" w:pos="900"/>
                <w:tab w:val="left" w:pos="1134"/>
              </w:tabs>
              <w:jc w:val="both"/>
            </w:pPr>
            <w:r w:rsidRPr="00F40399">
              <w:t xml:space="preserve">Модель поперечных колебаний плоской пластины в многосвязной области </w:t>
            </w:r>
          </w:p>
          <w:p w14:paraId="2CF7B09E" w14:textId="77777777" w:rsidR="00DD45EA" w:rsidRPr="00EF562A" w:rsidRDefault="00DD45EA" w:rsidP="00DD45EA"/>
        </w:tc>
        <w:tc>
          <w:tcPr>
            <w:tcW w:w="546" w:type="pct"/>
          </w:tcPr>
          <w:p w14:paraId="353F74EA" w14:textId="6BD70143" w:rsidR="00DD45E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5E7514D7" w14:textId="32584FB7" w:rsidR="00DD45EA" w:rsidRPr="00230EB4" w:rsidRDefault="00DD45EA" w:rsidP="00DD45EA">
            <w:r w:rsidRPr="00230EB4">
              <w:rPr>
                <w:rStyle w:val="FontStyle23"/>
                <w:b w:val="0"/>
                <w:bCs w:val="0"/>
                <w:sz w:val="24"/>
                <w:szCs w:val="24"/>
              </w:rPr>
              <w:t>Третьи Ержановские чтения: матер.</w:t>
            </w:r>
            <w:r w:rsidRPr="00230EB4">
              <w:rPr>
                <w:rStyle w:val="FontStyle22"/>
                <w:sz w:val="24"/>
                <w:szCs w:val="24"/>
              </w:rPr>
              <w:t xml:space="preserve"> Международной научно-технической </w:t>
            </w:r>
            <w:proofErr w:type="gramStart"/>
            <w:r w:rsidRPr="00230EB4">
              <w:rPr>
                <w:rStyle w:val="FontStyle22"/>
                <w:sz w:val="24"/>
                <w:szCs w:val="24"/>
              </w:rPr>
              <w:t>конференции</w:t>
            </w:r>
            <w:r w:rsidRPr="00230EB4">
              <w:rPr>
                <w:rStyle w:val="FontStyle23"/>
                <w:sz w:val="24"/>
                <w:szCs w:val="24"/>
              </w:rPr>
              <w:t>,</w:t>
            </w:r>
            <w:r w:rsidRPr="00230EB4">
              <w:rPr>
                <w:rStyle w:val="FontStyle22"/>
                <w:sz w:val="24"/>
                <w:szCs w:val="24"/>
              </w:rPr>
              <w:t>посвященной</w:t>
            </w:r>
            <w:proofErr w:type="gramEnd"/>
            <w:r w:rsidRPr="00230EB4">
              <w:rPr>
                <w:rStyle w:val="FontStyle22"/>
                <w:sz w:val="24"/>
                <w:szCs w:val="24"/>
              </w:rPr>
              <w:t xml:space="preserve"> 20-летию Национальной инженерной академии Республики Казахстан. </w:t>
            </w:r>
            <w:r w:rsidRPr="00230EB4">
              <w:t xml:space="preserve">– </w:t>
            </w:r>
            <w:r w:rsidRPr="00230EB4">
              <w:rPr>
                <w:rStyle w:val="FontStyle23"/>
                <w:b w:val="0"/>
                <w:bCs w:val="0"/>
                <w:sz w:val="24"/>
                <w:szCs w:val="24"/>
              </w:rPr>
              <w:t xml:space="preserve">Актобе, 2010. </w:t>
            </w:r>
            <w:r w:rsidRPr="00230EB4">
              <w:rPr>
                <w:b/>
                <w:bCs/>
              </w:rPr>
              <w:t xml:space="preserve">– </w:t>
            </w:r>
            <w:r w:rsidRPr="00230EB4">
              <w:rPr>
                <w:rStyle w:val="FontStyle23"/>
                <w:b w:val="0"/>
                <w:bCs w:val="0"/>
                <w:sz w:val="24"/>
                <w:szCs w:val="24"/>
              </w:rPr>
              <w:t>С.176-178.</w:t>
            </w:r>
          </w:p>
        </w:tc>
        <w:tc>
          <w:tcPr>
            <w:tcW w:w="497" w:type="pct"/>
          </w:tcPr>
          <w:p w14:paraId="4CAD6228" w14:textId="00F6FA5F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0,2</w:t>
            </w:r>
          </w:p>
        </w:tc>
        <w:tc>
          <w:tcPr>
            <w:tcW w:w="881" w:type="pct"/>
          </w:tcPr>
          <w:p w14:paraId="329B8182" w14:textId="1DEFCEA7" w:rsidR="00DD45EA" w:rsidRPr="00EF562A" w:rsidRDefault="00DD45EA" w:rsidP="00DD45EA">
            <w:r w:rsidRPr="00F40399">
              <w:t>Кангужин Б.Е.</w:t>
            </w:r>
          </w:p>
        </w:tc>
      </w:tr>
      <w:tr w:rsidR="00DD45EA" w:rsidRPr="00845661" w14:paraId="74D1C2CB" w14:textId="77777777" w:rsidTr="00855B28">
        <w:trPr>
          <w:cantSplit/>
          <w:trHeight w:val="257"/>
          <w:jc w:val="center"/>
        </w:trPr>
        <w:tc>
          <w:tcPr>
            <w:tcW w:w="247" w:type="pct"/>
          </w:tcPr>
          <w:p w14:paraId="3013D5EB" w14:textId="13D7A2BB" w:rsidR="00DD45EA" w:rsidRPr="00855B28" w:rsidRDefault="00DD45EA" w:rsidP="00DD45E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0" w:type="pct"/>
          </w:tcPr>
          <w:p w14:paraId="528A988B" w14:textId="77777777" w:rsidR="00DD45EA" w:rsidRPr="00F40399" w:rsidRDefault="00DD45EA" w:rsidP="00DD45EA">
            <w:pPr>
              <w:tabs>
                <w:tab w:val="num" w:pos="900"/>
                <w:tab w:val="left" w:pos="1134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 xml:space="preserve">О свойстве функции Грина </w:t>
            </w:r>
          </w:p>
          <w:p w14:paraId="040253F1" w14:textId="77777777" w:rsidR="00DD45EA" w:rsidRPr="00EF562A" w:rsidRDefault="00DD45EA" w:rsidP="00DD45EA"/>
        </w:tc>
        <w:tc>
          <w:tcPr>
            <w:tcW w:w="546" w:type="pct"/>
          </w:tcPr>
          <w:p w14:paraId="685B0789" w14:textId="2A0ADBF6" w:rsidR="00DD45E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073CFB73" w14:textId="7DA524DC" w:rsidR="00DD45EA" w:rsidRPr="00EF562A" w:rsidRDefault="00DD45EA" w:rsidP="00DD45EA">
            <w:r w:rsidRPr="00F40399">
              <w:rPr>
                <w:lang w:val="kk-KZ"/>
              </w:rPr>
              <w:t>Жаратылыстану, физика-математикалық ғылымдар, экология мен ақпараттық технологиялардың өзекті проблемалары: атты Республикалық ғылыми–тәжірибелік конференция. –  Атырау,  2010. – Б. 17-19.</w:t>
            </w:r>
          </w:p>
        </w:tc>
        <w:tc>
          <w:tcPr>
            <w:tcW w:w="497" w:type="pct"/>
          </w:tcPr>
          <w:p w14:paraId="498714BD" w14:textId="43840A7A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0,2</w:t>
            </w:r>
          </w:p>
        </w:tc>
        <w:tc>
          <w:tcPr>
            <w:tcW w:w="881" w:type="pct"/>
          </w:tcPr>
          <w:p w14:paraId="5E3365B5" w14:textId="3B92BC38" w:rsidR="00DD45EA" w:rsidRPr="00855B28" w:rsidRDefault="00DD45EA" w:rsidP="00DD45EA">
            <w:pPr>
              <w:rPr>
                <w:lang w:val="kk-KZ"/>
              </w:rPr>
            </w:pPr>
            <w:r w:rsidRPr="00F40399">
              <w:rPr>
                <w:lang w:val="kk-KZ"/>
              </w:rPr>
              <w:t>Анияров А.А.</w:t>
            </w:r>
          </w:p>
        </w:tc>
      </w:tr>
      <w:tr w:rsidR="00DD45EA" w:rsidRPr="00845661" w14:paraId="70AD53E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7E402A8" w14:textId="074B7847" w:rsidR="00DD45EA" w:rsidRPr="00EF562A" w:rsidRDefault="00DD45EA" w:rsidP="00DD45EA">
            <w:r>
              <w:rPr>
                <w:lang w:val="kk-KZ"/>
              </w:rPr>
              <w:t>11</w:t>
            </w:r>
          </w:p>
        </w:tc>
        <w:tc>
          <w:tcPr>
            <w:tcW w:w="1340" w:type="pct"/>
          </w:tcPr>
          <w:p w14:paraId="4146A5F9" w14:textId="7551FDA7" w:rsidR="00DD45EA" w:rsidRPr="00EF562A" w:rsidRDefault="00DD45EA" w:rsidP="00DD45EA">
            <w:r w:rsidRPr="00F40399">
              <w:t>Математическая модель колебаний прямоугольной пласт</w:t>
            </w:r>
            <w:r>
              <w:t xml:space="preserve">ины с учетом точечных связей </w:t>
            </w:r>
          </w:p>
        </w:tc>
        <w:tc>
          <w:tcPr>
            <w:tcW w:w="546" w:type="pct"/>
          </w:tcPr>
          <w:p w14:paraId="4E5A0B1C" w14:textId="657CE2E8" w:rsidR="00DD45E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6F692037" w14:textId="0319C636" w:rsidR="00DD45EA" w:rsidRPr="00EF562A" w:rsidRDefault="00DD45EA" w:rsidP="00DD45EA">
            <w:r w:rsidRPr="00F40399">
              <w:t>Матер. Межвузовской научно-практической конференции молодых ученых. – Бишкек, 2010. – С.110-112.</w:t>
            </w:r>
          </w:p>
        </w:tc>
        <w:tc>
          <w:tcPr>
            <w:tcW w:w="497" w:type="pct"/>
          </w:tcPr>
          <w:p w14:paraId="2F05BF2A" w14:textId="0ED5B6A0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0,2</w:t>
            </w:r>
          </w:p>
        </w:tc>
        <w:tc>
          <w:tcPr>
            <w:tcW w:w="881" w:type="pct"/>
          </w:tcPr>
          <w:p w14:paraId="0A83785E" w14:textId="37CBC3A9" w:rsidR="00DD45EA" w:rsidRPr="00EF562A" w:rsidRDefault="00DD45EA" w:rsidP="00DD45EA">
            <w:r w:rsidRPr="00F40399">
              <w:t>Кангужин Б.Е.</w:t>
            </w:r>
          </w:p>
        </w:tc>
      </w:tr>
      <w:tr w:rsidR="00DD45EA" w:rsidRPr="00845661" w14:paraId="3DFDF0A0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883492B" w14:textId="1F1E0955" w:rsidR="00DD45EA" w:rsidRPr="00EF562A" w:rsidRDefault="00DD45EA" w:rsidP="00DD45EA">
            <w:r>
              <w:rPr>
                <w:lang w:val="kk-KZ"/>
              </w:rPr>
              <w:t>12</w:t>
            </w:r>
          </w:p>
        </w:tc>
        <w:tc>
          <w:tcPr>
            <w:tcW w:w="1340" w:type="pct"/>
          </w:tcPr>
          <w:p w14:paraId="5E58BAAC" w14:textId="77777777" w:rsidR="00DD45EA" w:rsidRPr="00F40399" w:rsidRDefault="00DD45EA" w:rsidP="00DD45EA">
            <w:pPr>
              <w:tabs>
                <w:tab w:val="num" w:pos="900"/>
                <w:tab w:val="left" w:pos="1134"/>
              </w:tabs>
              <w:jc w:val="both"/>
            </w:pPr>
            <w:r w:rsidRPr="00F40399">
              <w:t xml:space="preserve">Резольвента бигармонического оператора </w:t>
            </w:r>
          </w:p>
          <w:p w14:paraId="0F9AE9CA" w14:textId="77777777" w:rsidR="00DD45EA" w:rsidRPr="00EF562A" w:rsidRDefault="00DD45EA" w:rsidP="00DD45EA"/>
        </w:tc>
        <w:tc>
          <w:tcPr>
            <w:tcW w:w="546" w:type="pct"/>
          </w:tcPr>
          <w:p w14:paraId="4507A4D4" w14:textId="0CFE4C8D" w:rsidR="00DD45E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514B2691" w14:textId="12CB7E90" w:rsidR="00DD45EA" w:rsidRPr="00EF562A" w:rsidRDefault="00DD45EA" w:rsidP="00DD45EA">
            <w:r w:rsidRPr="00F40399">
              <w:t>Теоретические и прикладные проблемы математики, механики и информатики: матер. Международной научной конференции. – Караганда, 2010. –  С.119-120.</w:t>
            </w:r>
          </w:p>
        </w:tc>
        <w:tc>
          <w:tcPr>
            <w:tcW w:w="497" w:type="pct"/>
          </w:tcPr>
          <w:p w14:paraId="4B136271" w14:textId="23C31CC7" w:rsidR="00DD45EA" w:rsidRPr="00EF562A" w:rsidRDefault="00DD45EA" w:rsidP="00AF641C">
            <w:pPr>
              <w:jc w:val="center"/>
            </w:pPr>
            <w:r>
              <w:rPr>
                <w:lang w:val="en-US"/>
              </w:rPr>
              <w:t>0,1</w:t>
            </w:r>
          </w:p>
        </w:tc>
        <w:tc>
          <w:tcPr>
            <w:tcW w:w="881" w:type="pct"/>
          </w:tcPr>
          <w:p w14:paraId="41B453C1" w14:textId="77777777" w:rsidR="00DD45EA" w:rsidRPr="00EF562A" w:rsidRDefault="00DD45EA" w:rsidP="00DD45EA"/>
        </w:tc>
      </w:tr>
      <w:tr w:rsidR="00DD45EA" w:rsidRPr="00845661" w14:paraId="75BB775E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D209A85" w14:textId="0F33B631" w:rsidR="00DD45EA" w:rsidRPr="00EF562A" w:rsidRDefault="00DD45EA" w:rsidP="00DD45EA"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1340" w:type="pct"/>
          </w:tcPr>
          <w:p w14:paraId="26D4C2B3" w14:textId="4DE13C9C" w:rsidR="00DD45EA" w:rsidRPr="00EF562A" w:rsidRDefault="00DD45EA" w:rsidP="00DD45EA">
            <w:r w:rsidRPr="00077472">
              <w:rPr>
                <w:lang w:val="kk-KZ"/>
              </w:rPr>
              <w:t>Обыкновенные дифференциальные уравнения второго порядка и их приложения</w:t>
            </w:r>
          </w:p>
        </w:tc>
        <w:tc>
          <w:tcPr>
            <w:tcW w:w="546" w:type="pct"/>
          </w:tcPr>
          <w:p w14:paraId="4B3E1376" w14:textId="54DEF919" w:rsidR="00DD45EA" w:rsidRDefault="00DD45EA" w:rsidP="00DD45EA">
            <w:r w:rsidRPr="006D04CD">
              <w:t>печатный</w:t>
            </w:r>
          </w:p>
        </w:tc>
        <w:tc>
          <w:tcPr>
            <w:tcW w:w="1489" w:type="pct"/>
          </w:tcPr>
          <w:p w14:paraId="277D65D1" w14:textId="0907186A" w:rsidR="00DD45EA" w:rsidRPr="00EF562A" w:rsidRDefault="00DD45EA" w:rsidP="00DD45EA">
            <w:r w:rsidRPr="00077472">
              <w:rPr>
                <w:lang w:val="kk-KZ"/>
              </w:rPr>
              <w:t>Международная научная конференция «Теория функции, функциональный анализ и их приложения», 9-10 декабрь 2014 г, 208-210 стр., Алматы</w:t>
            </w:r>
          </w:p>
        </w:tc>
        <w:tc>
          <w:tcPr>
            <w:tcW w:w="497" w:type="pct"/>
          </w:tcPr>
          <w:p w14:paraId="10B7D580" w14:textId="7040564C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0,25</w:t>
            </w:r>
          </w:p>
        </w:tc>
        <w:tc>
          <w:tcPr>
            <w:tcW w:w="881" w:type="pct"/>
          </w:tcPr>
          <w:p w14:paraId="7786496B" w14:textId="6F3B9FDC" w:rsidR="00DD45EA" w:rsidRPr="00EF562A" w:rsidRDefault="00DD45EA" w:rsidP="00DD45EA">
            <w:r w:rsidRPr="00C6594D">
              <w:rPr>
                <w:lang w:val="kk-KZ"/>
              </w:rPr>
              <w:t>Мейрамгазинова Г.</w:t>
            </w:r>
          </w:p>
        </w:tc>
      </w:tr>
      <w:tr w:rsidR="00DD45EA" w:rsidRPr="00845661" w14:paraId="0BBB60B3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57B2EAA" w14:textId="5D70BDAC" w:rsidR="00DD45EA" w:rsidRPr="00EF562A" w:rsidRDefault="00DD45EA" w:rsidP="00DD45EA">
            <w:r>
              <w:rPr>
                <w:lang w:val="kk-KZ"/>
              </w:rPr>
              <w:t>14</w:t>
            </w:r>
          </w:p>
        </w:tc>
        <w:tc>
          <w:tcPr>
            <w:tcW w:w="1340" w:type="pct"/>
          </w:tcPr>
          <w:p w14:paraId="11BA36B5" w14:textId="492947F9" w:rsidR="00DD45EA" w:rsidRPr="00EF562A" w:rsidRDefault="00DD45EA" w:rsidP="00DD45EA">
            <w:r w:rsidRPr="00077472">
              <w:rPr>
                <w:lang w:val="kk-KZ"/>
              </w:rPr>
              <w:t>Уравнение Бесселя и его применение</w:t>
            </w:r>
          </w:p>
        </w:tc>
        <w:tc>
          <w:tcPr>
            <w:tcW w:w="546" w:type="pct"/>
          </w:tcPr>
          <w:p w14:paraId="2FD1767A" w14:textId="4FBB0927" w:rsidR="00DD45EA" w:rsidRDefault="00DD45EA" w:rsidP="00DD45EA">
            <w:r w:rsidRPr="006D04CD">
              <w:t>печатный</w:t>
            </w:r>
          </w:p>
        </w:tc>
        <w:tc>
          <w:tcPr>
            <w:tcW w:w="1489" w:type="pct"/>
          </w:tcPr>
          <w:p w14:paraId="11BAED0E" w14:textId="555AF402" w:rsidR="00DD45EA" w:rsidRPr="00EF562A" w:rsidRDefault="00DD45EA" w:rsidP="00DD45EA">
            <w:r w:rsidRPr="00077472">
              <w:rPr>
                <w:lang w:val="kk-KZ"/>
              </w:rPr>
              <w:t>Республиканская научно-практическая конференция, 4 мая 2015 год, 33-37 стр., Алматы</w:t>
            </w:r>
          </w:p>
        </w:tc>
        <w:tc>
          <w:tcPr>
            <w:tcW w:w="497" w:type="pct"/>
          </w:tcPr>
          <w:p w14:paraId="4B24F78B" w14:textId="1D4FDE93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643977F2" w14:textId="1C1A6BD2" w:rsidR="00DD45EA" w:rsidRPr="00EF562A" w:rsidRDefault="00DD45EA" w:rsidP="00DD45EA">
            <w:r w:rsidRPr="00C6594D">
              <w:rPr>
                <w:lang w:val="kk-KZ"/>
              </w:rPr>
              <w:t>Мейрамгазинова Г.</w:t>
            </w:r>
          </w:p>
        </w:tc>
      </w:tr>
      <w:tr w:rsidR="00DD45EA" w:rsidRPr="00845661" w14:paraId="59A0BCED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6DAB241" w14:textId="3CA71687" w:rsidR="00DD45EA" w:rsidRPr="00EF562A" w:rsidRDefault="00DD45EA" w:rsidP="00DD45EA">
            <w:r>
              <w:rPr>
                <w:lang w:val="kk-KZ"/>
              </w:rPr>
              <w:t>15</w:t>
            </w:r>
          </w:p>
        </w:tc>
        <w:tc>
          <w:tcPr>
            <w:tcW w:w="1340" w:type="pct"/>
          </w:tcPr>
          <w:p w14:paraId="71181E91" w14:textId="77777777" w:rsidR="00DD45EA" w:rsidRPr="00165391" w:rsidRDefault="00DD45EA" w:rsidP="00DD45EA">
            <w:r w:rsidRPr="00165391">
              <w:t>Нелокальная краевая задача для</w:t>
            </w:r>
          </w:p>
          <w:p w14:paraId="4559A599" w14:textId="77777777" w:rsidR="00DD45EA" w:rsidRPr="00165391" w:rsidRDefault="00DD45EA" w:rsidP="00DD45EA">
            <w:r w:rsidRPr="00165391">
              <w:t>бигармонического оператора в многосвязнойобласти</w:t>
            </w:r>
          </w:p>
          <w:p w14:paraId="1EF54EA4" w14:textId="77777777" w:rsidR="00DD45EA" w:rsidRPr="00EF562A" w:rsidRDefault="00DD45EA" w:rsidP="00DD45EA"/>
        </w:tc>
        <w:tc>
          <w:tcPr>
            <w:tcW w:w="546" w:type="pct"/>
          </w:tcPr>
          <w:p w14:paraId="43D6BA0D" w14:textId="1B32C16A" w:rsidR="00DD45EA" w:rsidRDefault="00DD45EA" w:rsidP="00DD45EA">
            <w:r w:rsidRPr="006D04CD">
              <w:t>печатный</w:t>
            </w:r>
          </w:p>
        </w:tc>
        <w:tc>
          <w:tcPr>
            <w:tcW w:w="1489" w:type="pct"/>
          </w:tcPr>
          <w:p w14:paraId="0532C964" w14:textId="77777777" w:rsidR="00DD45EA" w:rsidRDefault="00DD45EA" w:rsidP="00DD45EA">
            <w:pPr>
              <w:jc w:val="both"/>
              <w:rPr>
                <w:lang w:val="kk-KZ"/>
              </w:rPr>
            </w:pPr>
            <w:r w:rsidRPr="00077472">
              <w:rPr>
                <w:lang w:val="kk-KZ"/>
              </w:rPr>
              <w:t>Международная научная конференция</w:t>
            </w:r>
            <w:r>
              <w:rPr>
                <w:lang w:val="kk-KZ"/>
              </w:rPr>
              <w:t xml:space="preserve"> «Анализ, Дифференциальные уравнения и их приложения»</w:t>
            </w:r>
          </w:p>
          <w:p w14:paraId="0864B88E" w14:textId="77777777" w:rsidR="00DD45EA" w:rsidRPr="00165391" w:rsidRDefault="00DD45EA" w:rsidP="00DD45EA">
            <w:pPr>
              <w:rPr>
                <w:lang w:val="kk-KZ"/>
              </w:rPr>
            </w:pPr>
            <w:proofErr w:type="gramStart"/>
            <w:r w:rsidRPr="00165391">
              <w:t>22-23</w:t>
            </w:r>
            <w:proofErr w:type="gramEnd"/>
            <w:r w:rsidRPr="00165391">
              <w:t xml:space="preserve"> июня 2023 года</w:t>
            </w:r>
            <w:r>
              <w:rPr>
                <w:lang w:val="kk-KZ"/>
              </w:rPr>
              <w:t>, ЕНУ, Астана</w:t>
            </w:r>
          </w:p>
          <w:p w14:paraId="1FAC61B6" w14:textId="77777777" w:rsidR="00DD45EA" w:rsidRPr="00EF562A" w:rsidRDefault="00DD45EA" w:rsidP="00DD45EA"/>
        </w:tc>
        <w:tc>
          <w:tcPr>
            <w:tcW w:w="497" w:type="pct"/>
          </w:tcPr>
          <w:p w14:paraId="332D468E" w14:textId="1B08CE0B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3BD54726" w14:textId="77777777" w:rsidR="00DD45EA" w:rsidRDefault="00DD45EA" w:rsidP="00DD45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Жолымбаев О.М.</w:t>
            </w:r>
          </w:p>
          <w:p w14:paraId="6AF87B58" w14:textId="00175DC4" w:rsidR="00DD45EA" w:rsidRPr="00EF562A" w:rsidRDefault="00DD45EA" w:rsidP="00DD45EA">
            <w:r>
              <w:rPr>
                <w:lang w:val="kk-KZ"/>
              </w:rPr>
              <w:t>Анияров А.А.</w:t>
            </w:r>
          </w:p>
        </w:tc>
      </w:tr>
      <w:tr w:rsidR="00DD45EA" w:rsidRPr="00845661" w14:paraId="02BE70A7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795EC6A" w14:textId="1B74DD54" w:rsidR="00DD45EA" w:rsidRPr="00EF562A" w:rsidRDefault="00DD45EA" w:rsidP="00DD45EA">
            <w:r>
              <w:rPr>
                <w:lang w:val="kk-KZ"/>
              </w:rPr>
              <w:t>16</w:t>
            </w:r>
          </w:p>
        </w:tc>
        <w:tc>
          <w:tcPr>
            <w:tcW w:w="1340" w:type="pct"/>
          </w:tcPr>
          <w:p w14:paraId="3D9B5F52" w14:textId="6D5BB109" w:rsidR="00DD45EA" w:rsidRPr="00EF562A" w:rsidRDefault="00DD45EA" w:rsidP="00DD45EA">
            <w:r>
              <w:rPr>
                <w:lang w:val="kk-KZ"/>
              </w:rPr>
              <w:t>Бессель теңдеуін физикалық есептердің моделін құруда қолдану</w:t>
            </w:r>
          </w:p>
        </w:tc>
        <w:tc>
          <w:tcPr>
            <w:tcW w:w="546" w:type="pct"/>
          </w:tcPr>
          <w:p w14:paraId="0CA4AB34" w14:textId="71A3A5B8" w:rsidR="00DD45E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2E198300" w14:textId="7F6405DB" w:rsidR="00DD45EA" w:rsidRDefault="00DD45EA" w:rsidP="00DD45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Международная научно-практическая </w:t>
            </w:r>
            <w:r w:rsidRPr="00077472">
              <w:rPr>
                <w:lang w:val="kk-KZ"/>
              </w:rPr>
              <w:t xml:space="preserve"> конференция</w:t>
            </w:r>
            <w:r>
              <w:rPr>
                <w:lang w:val="kk-KZ"/>
              </w:rPr>
              <w:t xml:space="preserve"> «Теория функции, функциональный анализ и их приложения» посвященной 100 летию со дня рождения член корр. Академии наук Каз ССР , д.ф.-м.н., профессору Т.Ы. Аманову</w:t>
            </w:r>
          </w:p>
          <w:p w14:paraId="23C353EB" w14:textId="4132A088" w:rsidR="00DD45EA" w:rsidRPr="00165391" w:rsidRDefault="00DD45EA" w:rsidP="00DD45EA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7октябрь</w:t>
            </w:r>
            <w:r w:rsidRPr="00165391">
              <w:t xml:space="preserve"> 2023 года</w:t>
            </w:r>
            <w:r>
              <w:rPr>
                <w:lang w:val="kk-KZ"/>
              </w:rPr>
              <w:t>, университет Шакарим, Семей</w:t>
            </w:r>
          </w:p>
          <w:p w14:paraId="24489846" w14:textId="77777777" w:rsidR="00DD45EA" w:rsidRPr="00EF562A" w:rsidRDefault="00DD45EA" w:rsidP="00DD45EA"/>
        </w:tc>
        <w:tc>
          <w:tcPr>
            <w:tcW w:w="497" w:type="pct"/>
          </w:tcPr>
          <w:p w14:paraId="1006799E" w14:textId="17772BB3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0,2</w:t>
            </w:r>
          </w:p>
        </w:tc>
        <w:tc>
          <w:tcPr>
            <w:tcW w:w="881" w:type="pct"/>
          </w:tcPr>
          <w:p w14:paraId="6374611D" w14:textId="77777777" w:rsidR="00DD45EA" w:rsidRPr="00EF562A" w:rsidRDefault="00DD45EA" w:rsidP="00DD45EA"/>
        </w:tc>
      </w:tr>
      <w:tr w:rsidR="00DD45EA" w:rsidRPr="00845661" w14:paraId="7DDC829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131D7378" w14:textId="51D436E3" w:rsidR="00DD45EA" w:rsidRPr="00EF562A" w:rsidRDefault="00DD45EA" w:rsidP="00DD45EA">
            <w:r>
              <w:rPr>
                <w:lang w:val="kk-KZ"/>
              </w:rPr>
              <w:t>17</w:t>
            </w:r>
          </w:p>
        </w:tc>
        <w:tc>
          <w:tcPr>
            <w:tcW w:w="1340" w:type="pct"/>
          </w:tcPr>
          <w:p w14:paraId="554A7988" w14:textId="01401DAE" w:rsidR="00DD45EA" w:rsidRPr="002A43B4" w:rsidRDefault="00DD45EA" w:rsidP="00DD45EA">
            <w:pPr>
              <w:jc w:val="both"/>
            </w:pPr>
            <w:r w:rsidRPr="002A43B4">
              <w:t xml:space="preserve">Инновационные подходы в модернизации системы образования Республики Казахстан. </w:t>
            </w:r>
          </w:p>
          <w:p w14:paraId="6BE38654" w14:textId="77777777" w:rsidR="00DD45EA" w:rsidRPr="00EF562A" w:rsidRDefault="00DD45EA" w:rsidP="00DD45EA"/>
        </w:tc>
        <w:tc>
          <w:tcPr>
            <w:tcW w:w="546" w:type="pct"/>
          </w:tcPr>
          <w:p w14:paraId="12A52626" w14:textId="252532CB" w:rsidR="00DD45EA" w:rsidRDefault="00DD45EA" w:rsidP="00DD45EA">
            <w:r w:rsidRPr="002A43B4">
              <w:t>печатный</w:t>
            </w:r>
          </w:p>
        </w:tc>
        <w:tc>
          <w:tcPr>
            <w:tcW w:w="1489" w:type="pct"/>
          </w:tcPr>
          <w:p w14:paraId="64B54D5B" w14:textId="76674354" w:rsidR="00DD45EA" w:rsidRPr="00230EB4" w:rsidRDefault="00DD45EA" w:rsidP="00DD45EA">
            <w:pPr>
              <w:jc w:val="both"/>
              <w:rPr>
                <w:lang w:val="kk-KZ"/>
              </w:rPr>
            </w:pPr>
            <w:r w:rsidRPr="002A43B4">
              <w:t>Интегративная функция педагогической науки в едином образовательном пространстве: Материалы ХII</w:t>
            </w:r>
            <w:r w:rsidRPr="002A43B4">
              <w:rPr>
                <w:lang w:val="kk-KZ"/>
              </w:rPr>
              <w:t xml:space="preserve"> </w:t>
            </w:r>
            <w:r w:rsidRPr="002A43B4">
              <w:t xml:space="preserve">Международной научной </w:t>
            </w:r>
            <w:proofErr w:type="gramStart"/>
            <w:r w:rsidRPr="002A43B4">
              <w:t>конференции,  10</w:t>
            </w:r>
            <w:proofErr w:type="gramEnd"/>
            <w:r w:rsidRPr="002A43B4">
              <w:t>-21 августа 2015, Стамбул. - М.: МАНПО, 2015. - 324 с. С.99-103</w:t>
            </w:r>
          </w:p>
        </w:tc>
        <w:tc>
          <w:tcPr>
            <w:tcW w:w="497" w:type="pct"/>
          </w:tcPr>
          <w:p w14:paraId="1A6575D3" w14:textId="5401019F" w:rsidR="00DD45EA" w:rsidRPr="00EF562A" w:rsidRDefault="00DD45EA" w:rsidP="00AF641C">
            <w:pPr>
              <w:jc w:val="center"/>
            </w:pPr>
            <w:r w:rsidRPr="002A43B4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4165EA5B" w14:textId="45A80BBA" w:rsidR="00DD45EA" w:rsidRPr="00EF562A" w:rsidRDefault="00DD45EA" w:rsidP="00DD45EA">
            <w:r w:rsidRPr="002A43B4">
              <w:t>Берикханова А.Е</w:t>
            </w:r>
            <w:r w:rsidRPr="002A43B4">
              <w:rPr>
                <w:lang w:val="kk-KZ"/>
              </w:rPr>
              <w:t>.</w:t>
            </w:r>
          </w:p>
        </w:tc>
      </w:tr>
      <w:tr w:rsidR="00DD45EA" w:rsidRPr="00845661" w14:paraId="6EEC309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70568699" w14:textId="5AD6A5AD" w:rsidR="00DD45EA" w:rsidRPr="00EF562A" w:rsidRDefault="00DD45EA" w:rsidP="00DD45EA">
            <w:r>
              <w:rPr>
                <w:lang w:val="kk-KZ"/>
              </w:rPr>
              <w:lastRenderedPageBreak/>
              <w:t>18</w:t>
            </w:r>
          </w:p>
        </w:tc>
        <w:tc>
          <w:tcPr>
            <w:tcW w:w="1340" w:type="pct"/>
          </w:tcPr>
          <w:p w14:paraId="427688FA" w14:textId="779EC625" w:rsidR="00DD45EA" w:rsidRPr="00EF562A" w:rsidRDefault="00DD45EA" w:rsidP="00DD45EA">
            <w:r w:rsidRPr="0023267D">
              <w:rPr>
                <w:lang w:val="kk-KZ"/>
              </w:rPr>
              <w:t xml:space="preserve">О проблемах подготовки будущих  учителей малокомплектных  школ в современных условиях. </w:t>
            </w:r>
          </w:p>
        </w:tc>
        <w:tc>
          <w:tcPr>
            <w:tcW w:w="546" w:type="pct"/>
          </w:tcPr>
          <w:p w14:paraId="5871C027" w14:textId="212473A7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1EE57023" w14:textId="0E758B0A" w:rsidR="00DD45EA" w:rsidRPr="00EF562A" w:rsidRDefault="00DD45EA" w:rsidP="00DD45EA">
            <w:r w:rsidRPr="0023267D">
              <w:rPr>
                <w:lang w:val="kk-KZ"/>
              </w:rPr>
              <w:t>Материалы научно-практической конференции «Высшее образование:  глобализация и интернационализация». Иссык-Кульский государственный университет им. К.Тыныстанова.  4 июня 2014 г.54-58 стр.              г. Каракол. Кыргызская Республика.</w:t>
            </w:r>
          </w:p>
        </w:tc>
        <w:tc>
          <w:tcPr>
            <w:tcW w:w="497" w:type="pct"/>
          </w:tcPr>
          <w:p w14:paraId="630BABA1" w14:textId="4E63A90B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1C4332D" w14:textId="6058DD7E" w:rsidR="00DD45EA" w:rsidRPr="00EF562A" w:rsidRDefault="00DD45EA" w:rsidP="00DD45EA">
            <w:r w:rsidRPr="0023267D">
              <w:rPr>
                <w:lang w:val="kk-KZ"/>
              </w:rPr>
              <w:t>Берикханова А.Е.</w:t>
            </w:r>
          </w:p>
        </w:tc>
      </w:tr>
      <w:tr w:rsidR="00DD45EA" w:rsidRPr="00845661" w14:paraId="4965577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B6BD00F" w14:textId="4C360416" w:rsidR="00DD45EA" w:rsidRPr="00EF562A" w:rsidRDefault="00DD45EA" w:rsidP="00DD45EA">
            <w:r>
              <w:rPr>
                <w:lang w:val="kk-KZ"/>
              </w:rPr>
              <w:t>19</w:t>
            </w:r>
          </w:p>
        </w:tc>
        <w:tc>
          <w:tcPr>
            <w:tcW w:w="1340" w:type="pct"/>
          </w:tcPr>
          <w:p w14:paraId="0219A685" w14:textId="4F47AD9D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Оқушыларда көпжақтардың қимасын салуды қалыптастыру мысалдары</w:t>
            </w:r>
          </w:p>
        </w:tc>
        <w:tc>
          <w:tcPr>
            <w:tcW w:w="546" w:type="pct"/>
          </w:tcPr>
          <w:p w14:paraId="2D15F257" w14:textId="0BDC2FEA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3DFECC06" w14:textId="1926C940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Қазақстан халықаралық білім беру кеңістігінде: тенденциялары мен даму перспективалары. ІІІ халықаралық ғылыми конференция, Нұр</w:t>
            </w:r>
            <w:r w:rsidRPr="007971B7">
              <w:rPr>
                <w:rStyle w:val="markedcontent"/>
              </w:rPr>
              <w:t>-</w:t>
            </w:r>
            <w:r w:rsidRPr="007971B7">
              <w:rPr>
                <w:rStyle w:val="markedcontent"/>
                <w:lang w:val="kk-KZ"/>
              </w:rPr>
              <w:t xml:space="preserve"> Сұлтан,</w:t>
            </w:r>
            <w:r w:rsidRPr="007971B7">
              <w:rPr>
                <w:rStyle w:val="markedcontent"/>
              </w:rPr>
              <w:t>2022</w:t>
            </w:r>
          </w:p>
        </w:tc>
        <w:tc>
          <w:tcPr>
            <w:tcW w:w="497" w:type="pct"/>
          </w:tcPr>
          <w:p w14:paraId="72E5D98B" w14:textId="00035A4B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76D7A1C1" w14:textId="1BABB202" w:rsidR="00DD45EA" w:rsidRPr="00EF562A" w:rsidRDefault="00DD45EA" w:rsidP="00DD45EA">
            <w:r w:rsidRPr="007971B7">
              <w:rPr>
                <w:lang w:val="kk-KZ"/>
              </w:rPr>
              <w:t>Рахимова А</w:t>
            </w:r>
          </w:p>
        </w:tc>
      </w:tr>
      <w:tr w:rsidR="00DD45EA" w:rsidRPr="00845661" w14:paraId="545C56E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766982B" w14:textId="24D8CA80" w:rsidR="00DD45EA" w:rsidRPr="00EF562A" w:rsidRDefault="00DD45EA" w:rsidP="00DD45EA">
            <w:r>
              <w:rPr>
                <w:lang w:val="kk-KZ"/>
              </w:rPr>
              <w:t>20</w:t>
            </w:r>
          </w:p>
        </w:tc>
        <w:tc>
          <w:tcPr>
            <w:tcW w:w="1340" w:type="pct"/>
          </w:tcPr>
          <w:p w14:paraId="75E88149" w14:textId="2BDD54A6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Жаңартылған білім беру жүйесінде тригонометриялық теңдеулер мен теңсіздіктерді оқыту үшін PigBotпайдалану тиімділігі</w:t>
            </w:r>
          </w:p>
        </w:tc>
        <w:tc>
          <w:tcPr>
            <w:tcW w:w="546" w:type="pct"/>
          </w:tcPr>
          <w:p w14:paraId="73B4BB49" w14:textId="650532B7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7781E3C4" w14:textId="137786D7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«Дифференциалдық теңдеулер, анализ және алгебра проблемалары» ІХ Халықаралық ғылыми конференция, Қ. Жұбанов атындағы Ақтөбе өңірлік университеті, 24-28 мамыр  2022ж</w:t>
            </w:r>
          </w:p>
        </w:tc>
        <w:tc>
          <w:tcPr>
            <w:tcW w:w="497" w:type="pct"/>
          </w:tcPr>
          <w:p w14:paraId="4D0BC6F8" w14:textId="6B7C948F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7DD002B" w14:textId="255C2378" w:rsidR="00DD45EA" w:rsidRPr="00EF562A" w:rsidRDefault="00DD45EA" w:rsidP="00DD45EA">
            <w:r w:rsidRPr="007971B7">
              <w:rPr>
                <w:lang w:val="kk-KZ"/>
              </w:rPr>
              <w:t>Байгамитова С.</w:t>
            </w:r>
          </w:p>
        </w:tc>
      </w:tr>
      <w:tr w:rsidR="00DD45EA" w:rsidRPr="00845661" w14:paraId="3D7618A4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554526C4" w14:textId="5AC96D43" w:rsidR="00DD45EA" w:rsidRPr="00EF562A" w:rsidRDefault="00DD45EA" w:rsidP="00DD45EA">
            <w:r>
              <w:rPr>
                <w:lang w:val="kk-KZ"/>
              </w:rPr>
              <w:t>21</w:t>
            </w:r>
          </w:p>
        </w:tc>
        <w:tc>
          <w:tcPr>
            <w:tcW w:w="1340" w:type="pct"/>
          </w:tcPr>
          <w:p w14:paraId="58ED235D" w14:textId="7C7185CB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Мектептің математика курсын оқытуда экономикалық – қаржылық сауаттылықты қалыптастыру</w:t>
            </w:r>
          </w:p>
        </w:tc>
        <w:tc>
          <w:tcPr>
            <w:tcW w:w="546" w:type="pct"/>
          </w:tcPr>
          <w:p w14:paraId="1C7291C9" w14:textId="2A26B083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724F8E2E" w14:textId="294E5D7E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«Дифференциалдық теңдеулер, анализ және алгебра проблемалары» ІХ Халықаралық ғылыми конференция, Қ. Жұбанов атындағы Ақтөбе өңірлік университеті, 24-28 мамыр  2022ж</w:t>
            </w:r>
          </w:p>
        </w:tc>
        <w:tc>
          <w:tcPr>
            <w:tcW w:w="497" w:type="pct"/>
          </w:tcPr>
          <w:p w14:paraId="710E6375" w14:textId="3E6584B0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500A7D4F" w14:textId="57A02C94" w:rsidR="00DD45EA" w:rsidRPr="00EF562A" w:rsidRDefault="00DD45EA" w:rsidP="00DD45EA">
            <w:r w:rsidRPr="007971B7">
              <w:rPr>
                <w:lang w:val="kk-KZ"/>
              </w:rPr>
              <w:t>Қаблақат М.</w:t>
            </w:r>
          </w:p>
        </w:tc>
      </w:tr>
      <w:tr w:rsidR="00DD45EA" w:rsidRPr="00845661" w14:paraId="6230C6A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22C8E05" w14:textId="36DAFF09" w:rsidR="00DD45EA" w:rsidRPr="00EF562A" w:rsidRDefault="00DD45EA" w:rsidP="00DD45EA">
            <w:r>
              <w:rPr>
                <w:lang w:val="kk-KZ"/>
              </w:rPr>
              <w:t>22</w:t>
            </w:r>
          </w:p>
        </w:tc>
        <w:tc>
          <w:tcPr>
            <w:tcW w:w="1340" w:type="pct"/>
          </w:tcPr>
          <w:p w14:paraId="72513160" w14:textId="0A76CADF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Параметрі бар стандартты емес теңдеулер мен теңсіздіктерді шешу мысалдары</w:t>
            </w:r>
          </w:p>
        </w:tc>
        <w:tc>
          <w:tcPr>
            <w:tcW w:w="546" w:type="pct"/>
          </w:tcPr>
          <w:p w14:paraId="2FE02EBB" w14:textId="0A51953F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466D8357" w14:textId="76D74941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«Дифференциалдық теңдеулер, анализ және алгебра проблемалары» ІХ Халықаралық ғылыми конференция, Қ. Жұбанов атындағы Ақтөбе өңірлік университеті, 24-28 мамыр  2022ж</w:t>
            </w:r>
          </w:p>
        </w:tc>
        <w:tc>
          <w:tcPr>
            <w:tcW w:w="497" w:type="pct"/>
          </w:tcPr>
          <w:p w14:paraId="72547E6A" w14:textId="3C224BBC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2E82923C" w14:textId="0AC02E5C" w:rsidR="00DD45EA" w:rsidRPr="00EF562A" w:rsidRDefault="00DD45EA" w:rsidP="00DD45EA">
            <w:r w:rsidRPr="007971B7">
              <w:rPr>
                <w:lang w:val="kk-KZ"/>
              </w:rPr>
              <w:t>Маденова Ж</w:t>
            </w:r>
          </w:p>
        </w:tc>
      </w:tr>
      <w:tr w:rsidR="00DD45EA" w:rsidRPr="00845661" w14:paraId="2DF3A8AA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270647AA" w14:textId="09BF48B5" w:rsidR="00DD45EA" w:rsidRPr="00EF562A" w:rsidRDefault="00DD45EA" w:rsidP="00DD45EA">
            <w:r>
              <w:rPr>
                <w:lang w:val="kk-KZ"/>
              </w:rPr>
              <w:lastRenderedPageBreak/>
              <w:t>23</w:t>
            </w:r>
          </w:p>
        </w:tc>
        <w:tc>
          <w:tcPr>
            <w:tcW w:w="1340" w:type="pct"/>
          </w:tcPr>
          <w:p w14:paraId="36F7FF5A" w14:textId="0A54ED99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Жаңартылған білім беру мазмұны бойынша стереометрия курсындағы өзгешеліктер</w:t>
            </w:r>
          </w:p>
        </w:tc>
        <w:tc>
          <w:tcPr>
            <w:tcW w:w="546" w:type="pct"/>
          </w:tcPr>
          <w:p w14:paraId="630BFB2E" w14:textId="772BAFA4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5DB00B98" w14:textId="3DE1EC78" w:rsidR="00DD45EA" w:rsidRPr="00EF562A" w:rsidRDefault="00DD45EA" w:rsidP="00DD45EA">
            <w:r w:rsidRPr="009F604D">
              <w:rPr>
                <w:rStyle w:val="markedcontent"/>
                <w:color w:val="000000" w:themeColor="text1"/>
                <w:lang w:val="en-US"/>
              </w:rPr>
              <w:t>LI</w:t>
            </w:r>
            <w:r w:rsidRPr="009F604D">
              <w:rPr>
                <w:rStyle w:val="markedcontent"/>
                <w:color w:val="000000" w:themeColor="text1"/>
                <w:lang w:val="kk-KZ"/>
              </w:rPr>
              <w:t xml:space="preserve"> </w:t>
            </w:r>
            <w:r w:rsidRPr="007971B7">
              <w:rPr>
                <w:rStyle w:val="markedcontent"/>
                <w:lang w:val="kk-KZ"/>
              </w:rPr>
              <w:t xml:space="preserve">Международная научно </w:t>
            </w:r>
            <w:r w:rsidRPr="007971B7">
              <w:rPr>
                <w:rStyle w:val="markedcontent"/>
              </w:rPr>
              <w:t xml:space="preserve">– </w:t>
            </w:r>
            <w:r>
              <w:rPr>
                <w:rStyle w:val="markedcontent"/>
                <w:lang w:val="kk-KZ"/>
              </w:rPr>
              <w:t>прак</w:t>
            </w:r>
            <w:r w:rsidRPr="007971B7">
              <w:rPr>
                <w:rStyle w:val="markedcontent"/>
                <w:lang w:val="kk-KZ"/>
              </w:rPr>
              <w:t>тическая конференция «Вопросы</w:t>
            </w:r>
            <w:r>
              <w:rPr>
                <w:rStyle w:val="markedcontent"/>
                <w:lang w:val="kk-KZ"/>
              </w:rPr>
              <w:t xml:space="preserve"> </w:t>
            </w:r>
            <w:r w:rsidRPr="007971B7">
              <w:rPr>
                <w:rStyle w:val="markedcontent"/>
                <w:lang w:val="kk-KZ"/>
              </w:rPr>
              <w:t>технических и физико – математических наук в свете современных исследовании», 2022, Новосибирск</w:t>
            </w:r>
          </w:p>
        </w:tc>
        <w:tc>
          <w:tcPr>
            <w:tcW w:w="497" w:type="pct"/>
          </w:tcPr>
          <w:p w14:paraId="45B9B809" w14:textId="6B7C36EC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1753E995" w14:textId="77777777" w:rsidR="00DD45EA" w:rsidRPr="00116AB1" w:rsidRDefault="00DD45EA" w:rsidP="00DD45EA">
            <w:pPr>
              <w:jc w:val="both"/>
              <w:rPr>
                <w:lang w:val="kk-KZ"/>
              </w:rPr>
            </w:pPr>
            <w:r w:rsidRPr="00116AB1">
              <w:rPr>
                <w:lang w:val="kk-KZ"/>
              </w:rPr>
              <w:t>Рахымбиұлы Н.</w:t>
            </w:r>
          </w:p>
          <w:p w14:paraId="00D607BE" w14:textId="77777777" w:rsidR="00DD45EA" w:rsidRPr="00EF562A" w:rsidRDefault="00DD45EA" w:rsidP="00DD45EA"/>
        </w:tc>
      </w:tr>
      <w:tr w:rsidR="00DD45EA" w:rsidRPr="00845661" w14:paraId="22E55CC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9191A22" w14:textId="0934B7B3" w:rsidR="00DD45EA" w:rsidRPr="00EF562A" w:rsidRDefault="00DD45EA" w:rsidP="00DD45EA">
            <w:r>
              <w:rPr>
                <w:lang w:val="kk-KZ"/>
              </w:rPr>
              <w:t>24</w:t>
            </w:r>
          </w:p>
        </w:tc>
        <w:tc>
          <w:tcPr>
            <w:tcW w:w="1340" w:type="pct"/>
          </w:tcPr>
          <w:p w14:paraId="630C555A" w14:textId="4677F4D7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Негізгі мектептің математика курсында «Арифметикалық және геометриялық прогрессия» тарауы бойынша есептерін шешуді оқыту әдістемесі</w:t>
            </w:r>
          </w:p>
        </w:tc>
        <w:tc>
          <w:tcPr>
            <w:tcW w:w="546" w:type="pct"/>
          </w:tcPr>
          <w:p w14:paraId="6B335714" w14:textId="02F8B965" w:rsidR="00DD45EA" w:rsidRDefault="00DD45EA" w:rsidP="00DD45EA">
            <w:r w:rsidRPr="00520C54">
              <w:t>печатный</w:t>
            </w:r>
          </w:p>
        </w:tc>
        <w:tc>
          <w:tcPr>
            <w:tcW w:w="1489" w:type="pct"/>
          </w:tcPr>
          <w:p w14:paraId="091A7D95" w14:textId="77777777" w:rsidR="00DD45EA" w:rsidRDefault="00DD45EA" w:rsidP="00DD45EA">
            <w:pPr>
              <w:jc w:val="both"/>
              <w:rPr>
                <w:rStyle w:val="markedcontent"/>
                <w:lang w:val="kk-KZ"/>
              </w:rPr>
            </w:pPr>
            <w:r w:rsidRPr="007971B7">
              <w:rPr>
                <w:rStyle w:val="markedcontent"/>
                <w:lang w:val="kk-KZ"/>
              </w:rPr>
              <w:t>Халықаралық Білім және Ғылым Академиясы, ІІІ Халықаралық ғылыми-тәжірибелік конференция «Цифрландыру дәуіріндегі білім, ғылым және мәдениет», Астана, 25.06.2022</w:t>
            </w:r>
          </w:p>
          <w:p w14:paraId="2BA07DFF" w14:textId="4AE5BFD3" w:rsidR="003D5296" w:rsidRPr="00230EB4" w:rsidRDefault="003D5296" w:rsidP="00DD45EA">
            <w:pPr>
              <w:jc w:val="both"/>
              <w:rPr>
                <w:lang w:val="kk-KZ"/>
              </w:rPr>
            </w:pPr>
          </w:p>
        </w:tc>
        <w:tc>
          <w:tcPr>
            <w:tcW w:w="497" w:type="pct"/>
          </w:tcPr>
          <w:p w14:paraId="470E707C" w14:textId="195A59A9" w:rsidR="00DD45EA" w:rsidRPr="00EF562A" w:rsidRDefault="00DD45EA" w:rsidP="00AF641C">
            <w:pPr>
              <w:jc w:val="center"/>
            </w:pPr>
            <w:r w:rsidRPr="004663E1"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0FFE1E84" w14:textId="3A2E628A" w:rsidR="00DD45EA" w:rsidRPr="00EF562A" w:rsidRDefault="00DD45EA" w:rsidP="00DD45EA">
            <w:r>
              <w:rPr>
                <w:lang w:val="kk-KZ"/>
              </w:rPr>
              <w:t>Қалымжанов Р.</w:t>
            </w:r>
          </w:p>
        </w:tc>
      </w:tr>
      <w:tr w:rsidR="00DD45EA" w:rsidRPr="00845661" w14:paraId="3F959A09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468EA145" w14:textId="2087202D" w:rsidR="00DD45EA" w:rsidRPr="00EF562A" w:rsidRDefault="00DD45EA" w:rsidP="00DD45EA">
            <w:r>
              <w:rPr>
                <w:lang w:val="kk-KZ"/>
              </w:rPr>
              <w:t>25</w:t>
            </w:r>
          </w:p>
        </w:tc>
        <w:tc>
          <w:tcPr>
            <w:tcW w:w="1340" w:type="pct"/>
          </w:tcPr>
          <w:p w14:paraId="68CDBF96" w14:textId="7AEA223B" w:rsidR="00DD45EA" w:rsidRPr="00EF562A" w:rsidRDefault="00DD45EA" w:rsidP="00DD45EA">
            <w:r w:rsidRPr="007971B7">
              <w:rPr>
                <w:rStyle w:val="markedcontent"/>
                <w:lang w:val="kk-KZ"/>
              </w:rPr>
              <w:t>Екінші ретті тұрақты коэффициентті біртекті дифференциалдық теңдеулер тақырыбын оқыту</w:t>
            </w:r>
          </w:p>
        </w:tc>
        <w:tc>
          <w:tcPr>
            <w:tcW w:w="546" w:type="pct"/>
          </w:tcPr>
          <w:p w14:paraId="383BDBE6" w14:textId="03302102" w:rsidR="00DD45EA" w:rsidRDefault="00DD45EA" w:rsidP="00DD45EA">
            <w:r w:rsidRPr="00BC44E8">
              <w:t>печатный</w:t>
            </w:r>
          </w:p>
        </w:tc>
        <w:tc>
          <w:tcPr>
            <w:tcW w:w="1489" w:type="pct"/>
          </w:tcPr>
          <w:p w14:paraId="6B6FCA70" w14:textId="686EE8AB" w:rsidR="00DD45EA" w:rsidRPr="00855B28" w:rsidRDefault="00DD45EA" w:rsidP="00DD45EA">
            <w:pPr>
              <w:rPr>
                <w:lang w:val="en-US"/>
              </w:rPr>
            </w:pPr>
            <w:r w:rsidRPr="007971B7">
              <w:rPr>
                <w:rStyle w:val="markedcontent"/>
                <w:lang w:val="kk-KZ"/>
              </w:rPr>
              <w:t xml:space="preserve">ХІІІ </w:t>
            </w:r>
            <w:r w:rsidRPr="007971B7">
              <w:rPr>
                <w:rStyle w:val="markedcontent"/>
                <w:lang w:val="en-US"/>
              </w:rPr>
              <w:t>International scientific and practical conference</w:t>
            </w:r>
            <w:r w:rsidRPr="007971B7">
              <w:rPr>
                <w:rStyle w:val="markedcontent"/>
                <w:lang w:val="kk-KZ"/>
              </w:rPr>
              <w:t xml:space="preserve"> «</w:t>
            </w:r>
            <w:proofErr w:type="spellStart"/>
            <w:r w:rsidRPr="007971B7">
              <w:rPr>
                <w:rStyle w:val="markedcontent"/>
                <w:lang w:val="en-US"/>
              </w:rPr>
              <w:t>Inforvationaktivityas</w:t>
            </w:r>
            <w:proofErr w:type="spellEnd"/>
            <w:r w:rsidRPr="007971B7">
              <w:rPr>
                <w:rStyle w:val="markedcontent"/>
                <w:lang w:val="en-US"/>
              </w:rPr>
              <w:t xml:space="preserve"> a component of science development</w:t>
            </w:r>
            <w:r w:rsidRPr="007971B7">
              <w:rPr>
                <w:rStyle w:val="markedcontent"/>
                <w:lang w:val="kk-KZ"/>
              </w:rPr>
              <w:t>»</w:t>
            </w:r>
            <w:r w:rsidRPr="007971B7">
              <w:rPr>
                <w:rStyle w:val="markedcontent"/>
                <w:lang w:val="en-US"/>
              </w:rPr>
              <w:t>, Edmonton, Canada, April 4 – 7, 2023</w:t>
            </w:r>
          </w:p>
        </w:tc>
        <w:tc>
          <w:tcPr>
            <w:tcW w:w="497" w:type="pct"/>
          </w:tcPr>
          <w:p w14:paraId="3AB61A42" w14:textId="01E0E901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771A1B48" w14:textId="2C577FAA" w:rsidR="00DD45EA" w:rsidRPr="00EF562A" w:rsidRDefault="00DD45EA" w:rsidP="00DD45EA">
            <w:r>
              <w:rPr>
                <w:lang w:val="kk-KZ"/>
              </w:rPr>
              <w:t>Аманжолова Г.</w:t>
            </w:r>
          </w:p>
        </w:tc>
      </w:tr>
      <w:tr w:rsidR="00DD45EA" w:rsidRPr="00845661" w14:paraId="1A44F55C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3FFFBDC" w14:textId="33C96E5C" w:rsidR="00DD45EA" w:rsidRPr="00EF562A" w:rsidRDefault="00DD45EA" w:rsidP="00DD45EA">
            <w:r>
              <w:rPr>
                <w:lang w:val="kk-KZ"/>
              </w:rPr>
              <w:t>26</w:t>
            </w:r>
          </w:p>
        </w:tc>
        <w:tc>
          <w:tcPr>
            <w:tcW w:w="1340" w:type="pct"/>
          </w:tcPr>
          <w:p w14:paraId="7E6DEBED" w14:textId="519B827B" w:rsidR="00DD45EA" w:rsidRPr="00EF562A" w:rsidRDefault="00DD45EA" w:rsidP="00DD45EA">
            <w:r>
              <w:rPr>
                <w:rStyle w:val="markedcontent"/>
                <w:lang w:val="kk-KZ"/>
              </w:rPr>
              <w:t>Дифференциальные уравнения всевозможных корректных задач колебаний пластины с точечными связями</w:t>
            </w:r>
          </w:p>
        </w:tc>
        <w:tc>
          <w:tcPr>
            <w:tcW w:w="546" w:type="pct"/>
          </w:tcPr>
          <w:p w14:paraId="5A00EE77" w14:textId="77777777" w:rsidR="00DD45EA" w:rsidRDefault="00DD45EA" w:rsidP="00DD45EA"/>
        </w:tc>
        <w:tc>
          <w:tcPr>
            <w:tcW w:w="1489" w:type="pct"/>
          </w:tcPr>
          <w:p w14:paraId="19F49C3D" w14:textId="77777777" w:rsidR="00DD45EA" w:rsidRDefault="00DD45EA" w:rsidP="00DD45EA">
            <w:pPr>
              <w:jc w:val="both"/>
              <w:rPr>
                <w:rStyle w:val="markedcontent"/>
                <w:color w:val="000000" w:themeColor="text1"/>
                <w:lang w:val="kk-KZ"/>
              </w:rPr>
            </w:pPr>
            <w:r w:rsidRPr="009F604D">
              <w:rPr>
                <w:rStyle w:val="markedcontent"/>
                <w:color w:val="000000" w:themeColor="text1"/>
                <w:lang w:val="kk-KZ"/>
              </w:rPr>
              <w:t>Материалы Междунараодной научно-практической конференции «Продовольственная безопасность Казахстана: состояние и перспективы» посвященной 70 – летию член-корреспондента Каз АСХН, д.т.н., профессора Тулеуова Е.Т.</w:t>
            </w:r>
            <w:r w:rsidR="009F604D" w:rsidRPr="009F604D">
              <w:rPr>
                <w:rStyle w:val="markedcontent"/>
                <w:color w:val="000000" w:themeColor="text1"/>
                <w:lang w:val="kk-KZ"/>
              </w:rPr>
              <w:t xml:space="preserve"> </w:t>
            </w:r>
            <w:r w:rsidR="009F604D" w:rsidRPr="009F604D">
              <w:rPr>
                <w:rStyle w:val="markedcontent"/>
                <w:color w:val="000000" w:themeColor="text1"/>
              </w:rPr>
              <w:t xml:space="preserve">2012 </w:t>
            </w:r>
            <w:r w:rsidR="009F604D" w:rsidRPr="009F604D">
              <w:rPr>
                <w:rStyle w:val="markedcontent"/>
                <w:color w:val="000000" w:themeColor="text1"/>
                <w:lang w:val="kk-KZ"/>
              </w:rPr>
              <w:t>г.</w:t>
            </w:r>
          </w:p>
          <w:p w14:paraId="70C91F5F" w14:textId="524AFAC0" w:rsidR="009F604D" w:rsidRPr="009F604D" w:rsidRDefault="009F604D" w:rsidP="00DD45EA">
            <w:pPr>
              <w:jc w:val="both"/>
              <w:rPr>
                <w:color w:val="C00000"/>
                <w:lang w:val="kk-KZ"/>
              </w:rPr>
            </w:pPr>
            <w:hyperlink r:id="rId38" w:history="1">
              <w:r w:rsidRPr="009F604D">
                <w:rPr>
                  <w:rStyle w:val="a9"/>
                  <w:spacing w:val="-7"/>
                </w:rPr>
                <w:t>https://surl.li/ptrwzw</w:t>
              </w:r>
            </w:hyperlink>
            <w:r w:rsidRPr="009F604D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497" w:type="pct"/>
          </w:tcPr>
          <w:p w14:paraId="6EC57F0A" w14:textId="7D859AB7" w:rsidR="00DD45EA" w:rsidRPr="00EF562A" w:rsidRDefault="00DD45EA" w:rsidP="00AF641C">
            <w:pPr>
              <w:jc w:val="center"/>
            </w:pPr>
            <w:r>
              <w:rPr>
                <w:lang w:val="kk-KZ"/>
              </w:rPr>
              <w:t>0,31</w:t>
            </w:r>
          </w:p>
        </w:tc>
        <w:tc>
          <w:tcPr>
            <w:tcW w:w="881" w:type="pct"/>
          </w:tcPr>
          <w:p w14:paraId="29A78278" w14:textId="77777777" w:rsidR="00DD45EA" w:rsidRPr="00EF562A" w:rsidRDefault="00DD45EA" w:rsidP="00DD45EA"/>
        </w:tc>
      </w:tr>
      <w:tr w:rsidR="00DD45EA" w:rsidRPr="00845661" w14:paraId="1A5498AF" w14:textId="77777777" w:rsidTr="008A70C2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293967EC" w14:textId="19021689" w:rsidR="00DD45EA" w:rsidRPr="00EF562A" w:rsidRDefault="00DD45EA" w:rsidP="00DD45EA">
            <w:pPr>
              <w:jc w:val="center"/>
            </w:pPr>
            <w:proofErr w:type="spellStart"/>
            <w:r w:rsidRPr="00831557">
              <w:rPr>
                <w:b/>
                <w:bCs/>
                <w:lang w:val="en-US"/>
              </w:rPr>
              <w:t>Авторские</w:t>
            </w:r>
            <w:proofErr w:type="spellEnd"/>
            <w:r w:rsidRPr="0083155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31557">
              <w:rPr>
                <w:b/>
                <w:bCs/>
                <w:lang w:val="en-US"/>
              </w:rPr>
              <w:t>свидетельства</w:t>
            </w:r>
            <w:proofErr w:type="spellEnd"/>
          </w:p>
        </w:tc>
      </w:tr>
      <w:tr w:rsidR="00DD45EA" w:rsidRPr="00845661" w14:paraId="116376C1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6EA51ED9" w14:textId="30AFE268" w:rsidR="00DD45EA" w:rsidRPr="00EF562A" w:rsidRDefault="00DD45EA" w:rsidP="00DD45EA">
            <w:r>
              <w:rPr>
                <w:lang w:val="kk-KZ"/>
              </w:rPr>
              <w:t>1</w:t>
            </w:r>
          </w:p>
        </w:tc>
        <w:tc>
          <w:tcPr>
            <w:tcW w:w="1340" w:type="pct"/>
          </w:tcPr>
          <w:p w14:paraId="4F9D6EB5" w14:textId="416064CA" w:rsidR="00DD45EA" w:rsidRPr="009E3609" w:rsidRDefault="00DD45EA" w:rsidP="00DD45EA">
            <w:pPr>
              <w:rPr>
                <w:lang w:val="kk-KZ"/>
              </w:rPr>
            </w:pPr>
            <w:r w:rsidRPr="009E3609">
              <w:rPr>
                <w:lang w:val="kk-KZ"/>
              </w:rPr>
              <w:t>Математика</w:t>
            </w:r>
          </w:p>
        </w:tc>
        <w:tc>
          <w:tcPr>
            <w:tcW w:w="546" w:type="pct"/>
          </w:tcPr>
          <w:p w14:paraId="65ACE39A" w14:textId="25551F8D" w:rsidR="00DD45EA" w:rsidRPr="00EF562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4DA8196C" w14:textId="77777777" w:rsidR="00DD45EA" w:rsidRPr="00831557" w:rsidRDefault="00DD45EA" w:rsidP="00DD45EA">
            <w:pPr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Авторское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свидетельство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34A48095" w14:textId="0531ED17" w:rsidR="00DD45EA" w:rsidRPr="00EF562A" w:rsidRDefault="00DD45EA" w:rsidP="00DD45EA"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№</w:t>
            </w:r>
            <w:r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430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Опуб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09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.</w:t>
            </w:r>
            <w:r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04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.20</w:t>
            </w:r>
            <w:r w:rsidRPr="008A70C2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1</w:t>
            </w:r>
            <w:r w:rsidRPr="009E3609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0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7" w:type="pct"/>
          </w:tcPr>
          <w:p w14:paraId="25E5B4B7" w14:textId="378ECDF4" w:rsidR="00DD45EA" w:rsidRPr="00EF562A" w:rsidRDefault="00DD45EA" w:rsidP="00DD45EA"/>
        </w:tc>
        <w:tc>
          <w:tcPr>
            <w:tcW w:w="881" w:type="pct"/>
          </w:tcPr>
          <w:p w14:paraId="78528920" w14:textId="752F110B" w:rsidR="00DD45EA" w:rsidRPr="00EF562A" w:rsidRDefault="00DD45EA" w:rsidP="00DD45EA">
            <w:r w:rsidRPr="009E3609">
              <w:t xml:space="preserve">Жолымбаев О.М., Бахтинова </w:t>
            </w:r>
            <w:proofErr w:type="gramStart"/>
            <w:r w:rsidRPr="009E3609">
              <w:t>Э.Т.</w:t>
            </w:r>
            <w:proofErr w:type="gramEnd"/>
          </w:p>
        </w:tc>
      </w:tr>
      <w:tr w:rsidR="00DD45EA" w:rsidRPr="00845661" w14:paraId="7C60540B" w14:textId="77777777" w:rsidTr="0041530F">
        <w:trPr>
          <w:cantSplit/>
          <w:trHeight w:val="20"/>
          <w:jc w:val="center"/>
        </w:trPr>
        <w:tc>
          <w:tcPr>
            <w:tcW w:w="247" w:type="pct"/>
          </w:tcPr>
          <w:p w14:paraId="3749864E" w14:textId="67613BD5" w:rsidR="00DD45EA" w:rsidRPr="009E3609" w:rsidRDefault="00DD45EA" w:rsidP="00DD45E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340" w:type="pct"/>
          </w:tcPr>
          <w:p w14:paraId="1AB23A47" w14:textId="1DBCE338" w:rsidR="00DD45EA" w:rsidRPr="00EF562A" w:rsidRDefault="00DD45EA" w:rsidP="00DD45EA">
            <w:r>
              <w:rPr>
                <w:lang w:val="kk-KZ"/>
              </w:rPr>
              <w:t>Дифференциальные уравнения колебаний пластины с учетом точечных связей и их приложения</w:t>
            </w:r>
          </w:p>
        </w:tc>
        <w:tc>
          <w:tcPr>
            <w:tcW w:w="546" w:type="pct"/>
          </w:tcPr>
          <w:p w14:paraId="42726466" w14:textId="7265A06D" w:rsidR="00DD45EA" w:rsidRPr="00EF562A" w:rsidRDefault="00DD45EA" w:rsidP="00DD45EA">
            <w:r w:rsidRPr="00BC4E39">
              <w:t>печатный</w:t>
            </w:r>
          </w:p>
        </w:tc>
        <w:tc>
          <w:tcPr>
            <w:tcW w:w="1489" w:type="pct"/>
          </w:tcPr>
          <w:p w14:paraId="3FC86192" w14:textId="77777777" w:rsidR="00DD45EA" w:rsidRPr="00831557" w:rsidRDefault="00DD45EA" w:rsidP="00DD45EA">
            <w:pPr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Авторское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свидетельство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39827625" w14:textId="0553EE24" w:rsidR="00DD45EA" w:rsidRPr="00EF562A" w:rsidRDefault="00DD45EA" w:rsidP="00DD45EA"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№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3179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Опуб</w:t>
            </w:r>
            <w:proofErr w:type="spellEnd"/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2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5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12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>.20</w:t>
            </w:r>
            <w:r w:rsidRPr="008A70C2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1</w:t>
            </w:r>
            <w:r w:rsidRPr="008A70C2">
              <w:rPr>
                <w:rStyle w:val="FontStyle23"/>
                <w:sz w:val="24"/>
                <w:szCs w:val="24"/>
                <w:lang w:val="kk-KZ"/>
              </w:rPr>
              <w:t>7</w:t>
            </w:r>
            <w:r w:rsidRPr="00831557">
              <w:rPr>
                <w:rStyle w:val="FontStyle23"/>
                <w:b w:val="0"/>
                <w:bCs w:val="0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7" w:type="pct"/>
          </w:tcPr>
          <w:p w14:paraId="5CFB4228" w14:textId="7C7FE952" w:rsidR="00DD45EA" w:rsidRPr="00EF562A" w:rsidRDefault="00DD45EA" w:rsidP="00DD45EA"/>
        </w:tc>
        <w:tc>
          <w:tcPr>
            <w:tcW w:w="881" w:type="pct"/>
          </w:tcPr>
          <w:p w14:paraId="2E25D4C5" w14:textId="7FE39538" w:rsidR="00DD45EA" w:rsidRPr="00EF562A" w:rsidRDefault="00DD45EA" w:rsidP="00DD45EA">
            <w:r>
              <w:rPr>
                <w:lang w:val="kk-KZ"/>
              </w:rPr>
              <w:t>-</w:t>
            </w:r>
          </w:p>
        </w:tc>
      </w:tr>
    </w:tbl>
    <w:p w14:paraId="6E5DCE61" w14:textId="60889709" w:rsidR="008A65F4" w:rsidRPr="0019531F" w:rsidRDefault="008A65F4" w:rsidP="003D027B"/>
    <w:sectPr w:rsidR="008A65F4" w:rsidRPr="0019531F" w:rsidSect="005B1DA3">
      <w:footerReference w:type="default" r:id="rId3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B5FB" w14:textId="77777777" w:rsidR="00BD40DB" w:rsidRDefault="00BD40DB" w:rsidP="009B5309">
      <w:r>
        <w:separator/>
      </w:r>
    </w:p>
  </w:endnote>
  <w:endnote w:type="continuationSeparator" w:id="0">
    <w:p w14:paraId="16E2BEFC" w14:textId="77777777" w:rsidR="00BD40DB" w:rsidRDefault="00BD40DB" w:rsidP="009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dgb-haffer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117720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77777777" w:rsidR="00117720" w:rsidRPr="00471753" w:rsidRDefault="00117720" w:rsidP="00382919">
          <w:pPr>
            <w:tabs>
              <w:tab w:val="left" w:pos="5040"/>
            </w:tabs>
            <w:jc w:val="both"/>
          </w:pPr>
          <w:r w:rsidRPr="00471753">
            <w:rPr>
              <w:lang w:val="kk-KZ"/>
            </w:rPr>
            <w:t>П</w:t>
          </w:r>
          <w:proofErr w:type="spellStart"/>
          <w:r w:rsidRPr="00471753">
            <w:t>редседател</w:t>
          </w:r>
          <w:proofErr w:type="spellEnd"/>
          <w:r w:rsidRPr="00471753">
            <w:rPr>
              <w:lang w:val="kk-KZ"/>
            </w:rPr>
            <w:t>ь</w:t>
          </w:r>
          <w:r w:rsidRPr="00471753"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EA33ABE" w14:textId="4FC0130B" w:rsidR="00117720" w:rsidRPr="00471753" w:rsidRDefault="00117720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5711823C" w14:textId="2EB9A67C" w:rsidR="00117720" w:rsidRPr="00471753" w:rsidRDefault="00117720" w:rsidP="00382919">
          <w:pPr>
            <w:tabs>
              <w:tab w:val="left" w:pos="5040"/>
            </w:tabs>
            <w:jc w:val="both"/>
          </w:pPr>
          <w:r>
            <w:rPr>
              <w:lang w:val="kk-KZ"/>
            </w:rPr>
            <w:t>Д.Р. Орынбеков</w:t>
          </w:r>
        </w:p>
      </w:tc>
    </w:tr>
    <w:tr w:rsidR="00117720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117720" w:rsidRPr="00471753" w:rsidRDefault="00117720" w:rsidP="00382919">
          <w:pPr>
            <w:tabs>
              <w:tab w:val="left" w:pos="5040"/>
            </w:tabs>
            <w:jc w:val="both"/>
          </w:pPr>
          <w:r w:rsidRPr="00471753">
            <w:t>Ученый секретарь</w:t>
          </w:r>
        </w:p>
      </w:tc>
      <w:tc>
        <w:tcPr>
          <w:tcW w:w="3428" w:type="dxa"/>
          <w:vAlign w:val="center"/>
        </w:tcPr>
        <w:p w14:paraId="69C3A7D5" w14:textId="78CC46AB" w:rsidR="00117720" w:rsidRPr="00471753" w:rsidRDefault="00117720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120A8919" w14:textId="59494A12" w:rsidR="00117720" w:rsidRPr="00633A08" w:rsidRDefault="00633A08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А</w:t>
          </w:r>
          <w:r w:rsidR="00117720" w:rsidRPr="00471753">
            <w:t>.</w:t>
          </w:r>
          <w:r>
            <w:rPr>
              <w:lang w:val="kk-KZ"/>
            </w:rPr>
            <w:t>Н</w:t>
          </w:r>
          <w:r w:rsidR="00117720" w:rsidRPr="00471753">
            <w:t xml:space="preserve">. </w:t>
          </w:r>
          <w:r>
            <w:rPr>
              <w:lang w:val="kk-KZ"/>
            </w:rPr>
            <w:t>Нургазезова</w:t>
          </w:r>
        </w:p>
      </w:tc>
    </w:tr>
    <w:tr w:rsidR="00117720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777777" w:rsidR="00117720" w:rsidRPr="00471753" w:rsidRDefault="00117720" w:rsidP="00382919">
          <w:pPr>
            <w:tabs>
              <w:tab w:val="left" w:pos="5040"/>
            </w:tabs>
            <w:jc w:val="both"/>
          </w:pPr>
          <w:r w:rsidRPr="00471753">
            <w:t>Соискатель</w:t>
          </w:r>
        </w:p>
      </w:tc>
      <w:tc>
        <w:tcPr>
          <w:tcW w:w="3428" w:type="dxa"/>
          <w:vAlign w:val="center"/>
        </w:tcPr>
        <w:p w14:paraId="3D2D3003" w14:textId="01D7B20D" w:rsidR="00117720" w:rsidRPr="00471753" w:rsidRDefault="00117720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0997C2ED" w14:textId="7D3AA726" w:rsidR="00117720" w:rsidRPr="00633A08" w:rsidRDefault="00633A08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Г</w:t>
          </w:r>
          <w:r w:rsidR="00117720">
            <w:t>.</w:t>
          </w:r>
          <w:r>
            <w:rPr>
              <w:lang w:val="kk-KZ"/>
            </w:rPr>
            <w:t>Е</w:t>
          </w:r>
          <w:r w:rsidR="00117720">
            <w:t xml:space="preserve">. </w:t>
          </w:r>
          <w:r>
            <w:rPr>
              <w:lang w:val="kk-KZ"/>
            </w:rPr>
            <w:t>Берикханова</w:t>
          </w:r>
        </w:p>
      </w:tc>
    </w:tr>
  </w:tbl>
  <w:p w14:paraId="12952AC0" w14:textId="77777777" w:rsidR="00117720" w:rsidRPr="009B5309" w:rsidRDefault="00117720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DCAE" w14:textId="77777777" w:rsidR="00BD40DB" w:rsidRDefault="00BD40DB" w:rsidP="009B5309">
      <w:r>
        <w:separator/>
      </w:r>
    </w:p>
  </w:footnote>
  <w:footnote w:type="continuationSeparator" w:id="0">
    <w:p w14:paraId="6C666060" w14:textId="77777777" w:rsidR="00BD40DB" w:rsidRDefault="00BD40DB" w:rsidP="009B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058258">
    <w:abstractNumId w:val="5"/>
  </w:num>
  <w:num w:numId="2" w16cid:durableId="209345161">
    <w:abstractNumId w:val="1"/>
  </w:num>
  <w:num w:numId="3" w16cid:durableId="1926724313">
    <w:abstractNumId w:val="7"/>
  </w:num>
  <w:num w:numId="4" w16cid:durableId="1013798307">
    <w:abstractNumId w:val="3"/>
  </w:num>
  <w:num w:numId="5" w16cid:durableId="856697961">
    <w:abstractNumId w:val="0"/>
  </w:num>
  <w:num w:numId="6" w16cid:durableId="1714841376">
    <w:abstractNumId w:val="2"/>
  </w:num>
  <w:num w:numId="7" w16cid:durableId="939292492">
    <w:abstractNumId w:val="6"/>
  </w:num>
  <w:num w:numId="8" w16cid:durableId="469523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E3"/>
    <w:rsid w:val="00000A30"/>
    <w:rsid w:val="000012E4"/>
    <w:rsid w:val="00006950"/>
    <w:rsid w:val="00016A9B"/>
    <w:rsid w:val="00016E77"/>
    <w:rsid w:val="00027088"/>
    <w:rsid w:val="00036C0A"/>
    <w:rsid w:val="00041500"/>
    <w:rsid w:val="0005076A"/>
    <w:rsid w:val="000613E4"/>
    <w:rsid w:val="00065346"/>
    <w:rsid w:val="000664DA"/>
    <w:rsid w:val="00070420"/>
    <w:rsid w:val="00086E4E"/>
    <w:rsid w:val="0009071A"/>
    <w:rsid w:val="00091118"/>
    <w:rsid w:val="000A13C2"/>
    <w:rsid w:val="000A37DC"/>
    <w:rsid w:val="000A7FC0"/>
    <w:rsid w:val="000B0934"/>
    <w:rsid w:val="000B7781"/>
    <w:rsid w:val="000B7E52"/>
    <w:rsid w:val="000C7603"/>
    <w:rsid w:val="000E7EFD"/>
    <w:rsid w:val="000F7A26"/>
    <w:rsid w:val="00104C50"/>
    <w:rsid w:val="001132D8"/>
    <w:rsid w:val="00117720"/>
    <w:rsid w:val="00123158"/>
    <w:rsid w:val="001236F3"/>
    <w:rsid w:val="001277CA"/>
    <w:rsid w:val="001407AE"/>
    <w:rsid w:val="00156580"/>
    <w:rsid w:val="00163F74"/>
    <w:rsid w:val="00190B62"/>
    <w:rsid w:val="0019531F"/>
    <w:rsid w:val="00195725"/>
    <w:rsid w:val="001967B2"/>
    <w:rsid w:val="001A67D9"/>
    <w:rsid w:val="001B0838"/>
    <w:rsid w:val="001D3374"/>
    <w:rsid w:val="001D4A77"/>
    <w:rsid w:val="001E2F35"/>
    <w:rsid w:val="001E3BF0"/>
    <w:rsid w:val="001E777C"/>
    <w:rsid w:val="00224E9F"/>
    <w:rsid w:val="00230EB4"/>
    <w:rsid w:val="0023543B"/>
    <w:rsid w:val="00235BC4"/>
    <w:rsid w:val="0024288E"/>
    <w:rsid w:val="00245509"/>
    <w:rsid w:val="0024732D"/>
    <w:rsid w:val="00252119"/>
    <w:rsid w:val="00261609"/>
    <w:rsid w:val="00266ED2"/>
    <w:rsid w:val="0027173F"/>
    <w:rsid w:val="0028099A"/>
    <w:rsid w:val="00282077"/>
    <w:rsid w:val="00291BCE"/>
    <w:rsid w:val="00295010"/>
    <w:rsid w:val="0029704B"/>
    <w:rsid w:val="002A668D"/>
    <w:rsid w:val="002B0FD6"/>
    <w:rsid w:val="002B188E"/>
    <w:rsid w:val="002B40A0"/>
    <w:rsid w:val="002B43F7"/>
    <w:rsid w:val="002B5500"/>
    <w:rsid w:val="002C01CC"/>
    <w:rsid w:val="002C0FA9"/>
    <w:rsid w:val="002C3D62"/>
    <w:rsid w:val="002C56CF"/>
    <w:rsid w:val="002D08CF"/>
    <w:rsid w:val="002E537B"/>
    <w:rsid w:val="002F13EC"/>
    <w:rsid w:val="002F1766"/>
    <w:rsid w:val="002F256B"/>
    <w:rsid w:val="002F275E"/>
    <w:rsid w:val="00313D0A"/>
    <w:rsid w:val="00320D53"/>
    <w:rsid w:val="003213F0"/>
    <w:rsid w:val="003214BF"/>
    <w:rsid w:val="00332BD0"/>
    <w:rsid w:val="003578F4"/>
    <w:rsid w:val="003649F9"/>
    <w:rsid w:val="00365A09"/>
    <w:rsid w:val="0037311A"/>
    <w:rsid w:val="00376B5E"/>
    <w:rsid w:val="00382919"/>
    <w:rsid w:val="00383280"/>
    <w:rsid w:val="003845FC"/>
    <w:rsid w:val="00390C70"/>
    <w:rsid w:val="00391901"/>
    <w:rsid w:val="0039508D"/>
    <w:rsid w:val="00395B89"/>
    <w:rsid w:val="003D027B"/>
    <w:rsid w:val="003D1ED8"/>
    <w:rsid w:val="003D205C"/>
    <w:rsid w:val="003D5296"/>
    <w:rsid w:val="003E00D6"/>
    <w:rsid w:val="003E164A"/>
    <w:rsid w:val="003F3567"/>
    <w:rsid w:val="004117A2"/>
    <w:rsid w:val="00412C02"/>
    <w:rsid w:val="0041530F"/>
    <w:rsid w:val="00420D99"/>
    <w:rsid w:val="0042598C"/>
    <w:rsid w:val="00437BE3"/>
    <w:rsid w:val="00444495"/>
    <w:rsid w:val="00447DBD"/>
    <w:rsid w:val="00451DE0"/>
    <w:rsid w:val="004676E7"/>
    <w:rsid w:val="00467FD3"/>
    <w:rsid w:val="004705EE"/>
    <w:rsid w:val="00470D97"/>
    <w:rsid w:val="00473858"/>
    <w:rsid w:val="00475EB6"/>
    <w:rsid w:val="00492554"/>
    <w:rsid w:val="004B622A"/>
    <w:rsid w:val="004C1ACB"/>
    <w:rsid w:val="004C29E9"/>
    <w:rsid w:val="004C4B5B"/>
    <w:rsid w:val="004C5225"/>
    <w:rsid w:val="004C7851"/>
    <w:rsid w:val="004D2B6B"/>
    <w:rsid w:val="004D42BF"/>
    <w:rsid w:val="004E0F09"/>
    <w:rsid w:val="005017C4"/>
    <w:rsid w:val="00520D84"/>
    <w:rsid w:val="00535666"/>
    <w:rsid w:val="005363C5"/>
    <w:rsid w:val="00536938"/>
    <w:rsid w:val="005543B2"/>
    <w:rsid w:val="00555DEB"/>
    <w:rsid w:val="00583436"/>
    <w:rsid w:val="00587732"/>
    <w:rsid w:val="0059391A"/>
    <w:rsid w:val="005B1C57"/>
    <w:rsid w:val="005B1DA3"/>
    <w:rsid w:val="005B2874"/>
    <w:rsid w:val="005E34D1"/>
    <w:rsid w:val="005F01A5"/>
    <w:rsid w:val="005F70F9"/>
    <w:rsid w:val="00602E04"/>
    <w:rsid w:val="006053D7"/>
    <w:rsid w:val="00606F8E"/>
    <w:rsid w:val="006306B2"/>
    <w:rsid w:val="00633A08"/>
    <w:rsid w:val="00635CEF"/>
    <w:rsid w:val="00636BAD"/>
    <w:rsid w:val="00637586"/>
    <w:rsid w:val="00640AD5"/>
    <w:rsid w:val="00645F21"/>
    <w:rsid w:val="00651ECB"/>
    <w:rsid w:val="00654584"/>
    <w:rsid w:val="006568D0"/>
    <w:rsid w:val="00666029"/>
    <w:rsid w:val="00674262"/>
    <w:rsid w:val="006824A2"/>
    <w:rsid w:val="006851A9"/>
    <w:rsid w:val="00694022"/>
    <w:rsid w:val="006958C4"/>
    <w:rsid w:val="006B0753"/>
    <w:rsid w:val="006B17BE"/>
    <w:rsid w:val="006B5D91"/>
    <w:rsid w:val="006C3750"/>
    <w:rsid w:val="006C4080"/>
    <w:rsid w:val="006E34FC"/>
    <w:rsid w:val="006E7F2A"/>
    <w:rsid w:val="00701406"/>
    <w:rsid w:val="00712DF5"/>
    <w:rsid w:val="00712FD4"/>
    <w:rsid w:val="007207A9"/>
    <w:rsid w:val="00720EFF"/>
    <w:rsid w:val="00721D3E"/>
    <w:rsid w:val="007457DE"/>
    <w:rsid w:val="00753FB7"/>
    <w:rsid w:val="00775503"/>
    <w:rsid w:val="00776687"/>
    <w:rsid w:val="0079549A"/>
    <w:rsid w:val="007A69BA"/>
    <w:rsid w:val="007B56CE"/>
    <w:rsid w:val="007D0588"/>
    <w:rsid w:val="007D530B"/>
    <w:rsid w:val="007F5182"/>
    <w:rsid w:val="00820768"/>
    <w:rsid w:val="00820D40"/>
    <w:rsid w:val="00823377"/>
    <w:rsid w:val="00831557"/>
    <w:rsid w:val="008343B6"/>
    <w:rsid w:val="00845661"/>
    <w:rsid w:val="00853091"/>
    <w:rsid w:val="00855B28"/>
    <w:rsid w:val="00860754"/>
    <w:rsid w:val="008663BC"/>
    <w:rsid w:val="00873E5F"/>
    <w:rsid w:val="0088014B"/>
    <w:rsid w:val="00887FF5"/>
    <w:rsid w:val="008A2687"/>
    <w:rsid w:val="008A362A"/>
    <w:rsid w:val="008A65F4"/>
    <w:rsid w:val="008A70C2"/>
    <w:rsid w:val="008C5F28"/>
    <w:rsid w:val="008D2A91"/>
    <w:rsid w:val="008D6E58"/>
    <w:rsid w:val="008E7082"/>
    <w:rsid w:val="008F5527"/>
    <w:rsid w:val="0090261C"/>
    <w:rsid w:val="0093288D"/>
    <w:rsid w:val="009416EE"/>
    <w:rsid w:val="00947B85"/>
    <w:rsid w:val="00951D56"/>
    <w:rsid w:val="009553D5"/>
    <w:rsid w:val="009646CA"/>
    <w:rsid w:val="00966E4E"/>
    <w:rsid w:val="00973DE0"/>
    <w:rsid w:val="00976340"/>
    <w:rsid w:val="00987F4D"/>
    <w:rsid w:val="00991281"/>
    <w:rsid w:val="009A7423"/>
    <w:rsid w:val="009B07B9"/>
    <w:rsid w:val="009B0C01"/>
    <w:rsid w:val="009B4521"/>
    <w:rsid w:val="009B5309"/>
    <w:rsid w:val="009D0E27"/>
    <w:rsid w:val="009D1A5C"/>
    <w:rsid w:val="009E3609"/>
    <w:rsid w:val="009E3B0E"/>
    <w:rsid w:val="009E7C2C"/>
    <w:rsid w:val="009F0D86"/>
    <w:rsid w:val="009F604D"/>
    <w:rsid w:val="009F7BF2"/>
    <w:rsid w:val="00A03605"/>
    <w:rsid w:val="00A03A71"/>
    <w:rsid w:val="00A10E04"/>
    <w:rsid w:val="00A11BA9"/>
    <w:rsid w:val="00A11DA3"/>
    <w:rsid w:val="00A150EB"/>
    <w:rsid w:val="00A22F0E"/>
    <w:rsid w:val="00A2356E"/>
    <w:rsid w:val="00A27911"/>
    <w:rsid w:val="00A33E6C"/>
    <w:rsid w:val="00A447D5"/>
    <w:rsid w:val="00A526E6"/>
    <w:rsid w:val="00A56384"/>
    <w:rsid w:val="00A60755"/>
    <w:rsid w:val="00A61A7D"/>
    <w:rsid w:val="00A63E1E"/>
    <w:rsid w:val="00A65881"/>
    <w:rsid w:val="00A66D20"/>
    <w:rsid w:val="00A67548"/>
    <w:rsid w:val="00A70FAB"/>
    <w:rsid w:val="00A768F1"/>
    <w:rsid w:val="00A775A7"/>
    <w:rsid w:val="00A81C4C"/>
    <w:rsid w:val="00A84A07"/>
    <w:rsid w:val="00A8689C"/>
    <w:rsid w:val="00A922B6"/>
    <w:rsid w:val="00A977B5"/>
    <w:rsid w:val="00AA0D37"/>
    <w:rsid w:val="00AA0D62"/>
    <w:rsid w:val="00AA3A79"/>
    <w:rsid w:val="00AB44C9"/>
    <w:rsid w:val="00AD1223"/>
    <w:rsid w:val="00AE2084"/>
    <w:rsid w:val="00AF27F1"/>
    <w:rsid w:val="00AF5ECE"/>
    <w:rsid w:val="00AF641C"/>
    <w:rsid w:val="00B0065F"/>
    <w:rsid w:val="00B02B4E"/>
    <w:rsid w:val="00B031C1"/>
    <w:rsid w:val="00B07CCB"/>
    <w:rsid w:val="00B201FF"/>
    <w:rsid w:val="00B20FBB"/>
    <w:rsid w:val="00B236B7"/>
    <w:rsid w:val="00B35140"/>
    <w:rsid w:val="00B402D3"/>
    <w:rsid w:val="00B42652"/>
    <w:rsid w:val="00B503E9"/>
    <w:rsid w:val="00B5382A"/>
    <w:rsid w:val="00B56550"/>
    <w:rsid w:val="00B613C7"/>
    <w:rsid w:val="00B65899"/>
    <w:rsid w:val="00B67026"/>
    <w:rsid w:val="00B749F4"/>
    <w:rsid w:val="00B80997"/>
    <w:rsid w:val="00BA3411"/>
    <w:rsid w:val="00BA3E3C"/>
    <w:rsid w:val="00BB4FA3"/>
    <w:rsid w:val="00BC4A0D"/>
    <w:rsid w:val="00BC6E49"/>
    <w:rsid w:val="00BD40DB"/>
    <w:rsid w:val="00BE1CC5"/>
    <w:rsid w:val="00BE354C"/>
    <w:rsid w:val="00BF41FE"/>
    <w:rsid w:val="00BF7252"/>
    <w:rsid w:val="00C01A3D"/>
    <w:rsid w:val="00C034DB"/>
    <w:rsid w:val="00C13CC9"/>
    <w:rsid w:val="00C142CA"/>
    <w:rsid w:val="00C159E6"/>
    <w:rsid w:val="00C254C0"/>
    <w:rsid w:val="00C46C3A"/>
    <w:rsid w:val="00C54D5A"/>
    <w:rsid w:val="00C67B91"/>
    <w:rsid w:val="00C71018"/>
    <w:rsid w:val="00C736E9"/>
    <w:rsid w:val="00C7531C"/>
    <w:rsid w:val="00C75800"/>
    <w:rsid w:val="00C823A1"/>
    <w:rsid w:val="00C85BDD"/>
    <w:rsid w:val="00C95AC9"/>
    <w:rsid w:val="00CA3D45"/>
    <w:rsid w:val="00CA60DC"/>
    <w:rsid w:val="00CA666D"/>
    <w:rsid w:val="00CB2B7C"/>
    <w:rsid w:val="00CB6901"/>
    <w:rsid w:val="00CC1C7C"/>
    <w:rsid w:val="00CC25C5"/>
    <w:rsid w:val="00CC5327"/>
    <w:rsid w:val="00CD4E41"/>
    <w:rsid w:val="00CE2096"/>
    <w:rsid w:val="00D00769"/>
    <w:rsid w:val="00D04ACF"/>
    <w:rsid w:val="00D26F74"/>
    <w:rsid w:val="00D35FDA"/>
    <w:rsid w:val="00D4426A"/>
    <w:rsid w:val="00D44D9B"/>
    <w:rsid w:val="00D47556"/>
    <w:rsid w:val="00D65A88"/>
    <w:rsid w:val="00D67A7A"/>
    <w:rsid w:val="00D779EA"/>
    <w:rsid w:val="00D82AB0"/>
    <w:rsid w:val="00D83B41"/>
    <w:rsid w:val="00D84433"/>
    <w:rsid w:val="00D8561D"/>
    <w:rsid w:val="00D9054F"/>
    <w:rsid w:val="00DA05AA"/>
    <w:rsid w:val="00DC774C"/>
    <w:rsid w:val="00DD45EA"/>
    <w:rsid w:val="00DD6AC6"/>
    <w:rsid w:val="00DD6F00"/>
    <w:rsid w:val="00DE1B75"/>
    <w:rsid w:val="00DE410A"/>
    <w:rsid w:val="00DF3A95"/>
    <w:rsid w:val="00DF3BAC"/>
    <w:rsid w:val="00DF746A"/>
    <w:rsid w:val="00E0138E"/>
    <w:rsid w:val="00E11C82"/>
    <w:rsid w:val="00E12360"/>
    <w:rsid w:val="00E26BF0"/>
    <w:rsid w:val="00E366EE"/>
    <w:rsid w:val="00E603A2"/>
    <w:rsid w:val="00E71737"/>
    <w:rsid w:val="00E75C50"/>
    <w:rsid w:val="00E83F90"/>
    <w:rsid w:val="00E8565D"/>
    <w:rsid w:val="00E90654"/>
    <w:rsid w:val="00E91BA8"/>
    <w:rsid w:val="00E93D72"/>
    <w:rsid w:val="00E959E3"/>
    <w:rsid w:val="00EB7D15"/>
    <w:rsid w:val="00EC19B9"/>
    <w:rsid w:val="00EC3E54"/>
    <w:rsid w:val="00EC5D50"/>
    <w:rsid w:val="00ED5774"/>
    <w:rsid w:val="00ED6D90"/>
    <w:rsid w:val="00ED7333"/>
    <w:rsid w:val="00ED7F6D"/>
    <w:rsid w:val="00EE6E8B"/>
    <w:rsid w:val="00EF0542"/>
    <w:rsid w:val="00EF337A"/>
    <w:rsid w:val="00EF562A"/>
    <w:rsid w:val="00F13B8F"/>
    <w:rsid w:val="00F216CE"/>
    <w:rsid w:val="00F2507B"/>
    <w:rsid w:val="00F35068"/>
    <w:rsid w:val="00F41D02"/>
    <w:rsid w:val="00F43B7D"/>
    <w:rsid w:val="00F46C64"/>
    <w:rsid w:val="00F57236"/>
    <w:rsid w:val="00F63C32"/>
    <w:rsid w:val="00F769BB"/>
    <w:rsid w:val="00F77170"/>
    <w:rsid w:val="00F77249"/>
    <w:rsid w:val="00F841CB"/>
    <w:rsid w:val="00F92461"/>
    <w:rsid w:val="00FA018D"/>
    <w:rsid w:val="00FA7C56"/>
    <w:rsid w:val="00FA7C75"/>
    <w:rsid w:val="00FB04D0"/>
    <w:rsid w:val="00FB41CF"/>
    <w:rsid w:val="00FB4D51"/>
    <w:rsid w:val="00FC13CA"/>
    <w:rsid w:val="00FC58AE"/>
    <w:rsid w:val="00FC624D"/>
    <w:rsid w:val="00FD0A8F"/>
    <w:rsid w:val="00FD6142"/>
    <w:rsid w:val="00FD7405"/>
    <w:rsid w:val="00FD76FE"/>
    <w:rsid w:val="00FE1091"/>
    <w:rsid w:val="00FE3F88"/>
    <w:rsid w:val="00FF1A08"/>
    <w:rsid w:val="00FF1A12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47CB0"/>
  <w15:docId w15:val="{48FD56D7-57FB-4FF0-ABD7-3AF4B6E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21">
    <w:name w:val="Неразрешенное упоминание2"/>
    <w:basedOn w:val="a0"/>
    <w:uiPriority w:val="99"/>
    <w:semiHidden/>
    <w:unhideWhenUsed/>
    <w:rsid w:val="00470D9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402D3"/>
  </w:style>
  <w:style w:type="character" w:customStyle="1" w:styleId="FontStyle22">
    <w:name w:val="Font Style22"/>
    <w:basedOn w:val="a0"/>
    <w:rsid w:val="0019572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195725"/>
    <w:rPr>
      <w:rFonts w:ascii="Times New Roman" w:hAnsi="Times New Roman" w:cs="Times New Roman"/>
      <w:b/>
      <w:bCs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41530F"/>
    <w:rPr>
      <w:color w:val="605E5C"/>
      <w:shd w:val="clear" w:color="auto" w:fill="E1DFDD"/>
    </w:rPr>
  </w:style>
  <w:style w:type="character" w:customStyle="1" w:styleId="fs-5">
    <w:name w:val="fs-5"/>
    <w:basedOn w:val="a0"/>
    <w:rsid w:val="0058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15/zna-2023-0033" TargetMode="External"/><Relationship Id="rId18" Type="http://schemas.openxmlformats.org/officeDocument/2006/relationships/hyperlink" Target="https://surl.li/faftun" TargetMode="External"/><Relationship Id="rId26" Type="http://schemas.openxmlformats.org/officeDocument/2006/relationships/hyperlink" Target="https://surl.li/tlggua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url.li/sbosbl" TargetMode="External"/><Relationship Id="rId34" Type="http://schemas.openxmlformats.org/officeDocument/2006/relationships/hyperlink" Target="https://surl.li/fsena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urli.cc/cbxgyb" TargetMode="External"/><Relationship Id="rId20" Type="http://schemas.openxmlformats.org/officeDocument/2006/relationships/hyperlink" Target="https://surl.li/luuanr" TargetMode="External"/><Relationship Id="rId29" Type="http://schemas.openxmlformats.org/officeDocument/2006/relationships/hyperlink" Target="http://elibrary.ru/publisher_titles.asp.publishid=1107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app13042480" TargetMode="External"/><Relationship Id="rId24" Type="http://schemas.openxmlformats.org/officeDocument/2006/relationships/hyperlink" Target="https://surl.li/zjsuih" TargetMode="External"/><Relationship Id="rId32" Type="http://schemas.openxmlformats.org/officeDocument/2006/relationships/hyperlink" Target="https://surl.li/cyndit" TargetMode="External"/><Relationship Id="rId37" Type="http://schemas.openxmlformats.org/officeDocument/2006/relationships/hyperlink" Target="https://surli.cc/graqso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url.lu/avyjfo" TargetMode="External"/><Relationship Id="rId23" Type="http://schemas.openxmlformats.org/officeDocument/2006/relationships/hyperlink" Target="https://surl.li/bumaus" TargetMode="External"/><Relationship Id="rId28" Type="http://schemas.openxmlformats.org/officeDocument/2006/relationships/hyperlink" Target="https://doi.org/10.1515/zna-2023-0033" TargetMode="External"/><Relationship Id="rId36" Type="http://schemas.openxmlformats.org/officeDocument/2006/relationships/hyperlink" Target="https://surl.li/wlwedd" TargetMode="External"/><Relationship Id="rId10" Type="http://schemas.openxmlformats.org/officeDocument/2006/relationships/hyperlink" Target="https://doi.org/10.1515/zna-2024-0020" TargetMode="External"/><Relationship Id="rId19" Type="http://schemas.openxmlformats.org/officeDocument/2006/relationships/hyperlink" Target="https://surl.lu/lkqqid" TargetMode="External"/><Relationship Id="rId31" Type="http://schemas.openxmlformats.org/officeDocument/2006/relationships/hyperlink" Target="https://surl.li/jimnf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li.cc/hlutdu" TargetMode="External"/><Relationship Id="rId14" Type="http://schemas.openxmlformats.org/officeDocument/2006/relationships/hyperlink" Target="https://surl.li/svfmfe" TargetMode="External"/><Relationship Id="rId22" Type="http://schemas.openxmlformats.org/officeDocument/2006/relationships/hyperlink" Target="https://surl.li/wpoxln" TargetMode="External"/><Relationship Id="rId27" Type="http://schemas.openxmlformats.org/officeDocument/2006/relationships/hyperlink" Target="https://surl.li/skhfaw" TargetMode="External"/><Relationship Id="rId30" Type="http://schemas.openxmlformats.org/officeDocument/2006/relationships/hyperlink" Target="https://surl.li/sowjex" TargetMode="External"/><Relationship Id="rId35" Type="http://schemas.openxmlformats.org/officeDocument/2006/relationships/hyperlink" Target="https://surl.li/prvjsu" TargetMode="External"/><Relationship Id="rId8" Type="http://schemas.openxmlformats.org/officeDocument/2006/relationships/hyperlink" Target="https://doi.org/10.3390/coatings13111820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615/HeatTransRes.2021040471" TargetMode="External"/><Relationship Id="rId17" Type="http://schemas.openxmlformats.org/officeDocument/2006/relationships/hyperlink" Target="https://surl.li/szitrd" TargetMode="External"/><Relationship Id="rId25" Type="http://schemas.openxmlformats.org/officeDocument/2006/relationships/hyperlink" Target="https://surli.cc/sydxmt" TargetMode="External"/><Relationship Id="rId33" Type="http://schemas.openxmlformats.org/officeDocument/2006/relationships/hyperlink" Target="https://surl.li/zaycvu" TargetMode="External"/><Relationship Id="rId38" Type="http://schemas.openxmlformats.org/officeDocument/2006/relationships/hyperlink" Target="https://surl.li/ptrw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E117-21A6-4E94-AF27-A979E624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UserShakarim</cp:lastModifiedBy>
  <cp:revision>8</cp:revision>
  <cp:lastPrinted>2024-03-25T12:09:00Z</cp:lastPrinted>
  <dcterms:created xsi:type="dcterms:W3CDTF">2025-12-30T07:07:00Z</dcterms:created>
  <dcterms:modified xsi:type="dcterms:W3CDTF">2026-02-04T12:44:00Z</dcterms:modified>
</cp:coreProperties>
</file>